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2A" w:rsidRPr="003611F2" w:rsidRDefault="00EF212A" w:rsidP="004A60A2">
      <w:pPr>
        <w:shd w:val="clear" w:color="auto" w:fill="FFFFFF"/>
        <w:spacing w:before="100" w:beforeAutospacing="1" w:after="0" w:line="307" w:lineRule="atLeast"/>
        <w:ind w:firstLine="709"/>
        <w:contextualSpacing/>
        <w:jc w:val="center"/>
        <w:rPr>
          <w:rFonts w:ascii="Times New Roman" w:eastAsia="Times New Roman" w:hAnsi="Times New Roman" w:cs="Times New Roman"/>
          <w:color w:val="000000"/>
          <w:sz w:val="24"/>
          <w:szCs w:val="28"/>
        </w:rPr>
      </w:pPr>
      <w:r w:rsidRPr="003611F2">
        <w:rPr>
          <w:rFonts w:ascii="Georgia" w:eastAsia="Times New Roman" w:hAnsi="Georgia" w:cs="Times New Roman"/>
          <w:b/>
          <w:bCs/>
          <w:color w:val="000000"/>
          <w:sz w:val="24"/>
          <w:szCs w:val="27"/>
        </w:rPr>
        <w:tab/>
      </w:r>
      <w:r w:rsidRPr="003611F2">
        <w:rPr>
          <w:rFonts w:ascii="Times New Roman" w:eastAsia="Times New Roman" w:hAnsi="Times New Roman" w:cs="Times New Roman"/>
          <w:b/>
          <w:bCs/>
          <w:color w:val="000000"/>
          <w:sz w:val="24"/>
          <w:szCs w:val="28"/>
        </w:rPr>
        <w:t>Методические рекомендации учителю русского языка,</w:t>
      </w:r>
    </w:p>
    <w:p w:rsidR="00EF212A" w:rsidRPr="003611F2" w:rsidRDefault="00EF212A" w:rsidP="004A60A2">
      <w:pPr>
        <w:shd w:val="clear" w:color="auto" w:fill="FFFFFF"/>
        <w:spacing w:before="100" w:beforeAutospacing="1" w:after="0" w:line="307" w:lineRule="atLeast"/>
        <w:ind w:firstLine="709"/>
        <w:contextualSpacing/>
        <w:jc w:val="center"/>
        <w:rPr>
          <w:rFonts w:ascii="Times New Roman" w:eastAsia="Times New Roman" w:hAnsi="Times New Roman" w:cs="Times New Roman"/>
          <w:color w:val="000000"/>
          <w:sz w:val="24"/>
          <w:szCs w:val="28"/>
        </w:rPr>
      </w:pPr>
      <w:r w:rsidRPr="003611F2">
        <w:rPr>
          <w:rFonts w:ascii="Times New Roman" w:eastAsia="Times New Roman" w:hAnsi="Times New Roman" w:cs="Times New Roman"/>
          <w:b/>
          <w:bCs/>
          <w:color w:val="000000"/>
          <w:sz w:val="24"/>
          <w:szCs w:val="28"/>
        </w:rPr>
        <w:t>готовящему</w:t>
      </w:r>
      <w:r w:rsidR="008D2BDD">
        <w:rPr>
          <w:rFonts w:ascii="Times New Roman" w:eastAsia="Times New Roman" w:hAnsi="Times New Roman" w:cs="Times New Roman"/>
          <w:b/>
          <w:bCs/>
          <w:color w:val="000000"/>
          <w:sz w:val="24"/>
          <w:szCs w:val="28"/>
        </w:rPr>
        <w:t xml:space="preserve"> обучающихся 9 класса к ОГЭ</w:t>
      </w:r>
      <w:r w:rsidRPr="003611F2">
        <w:rPr>
          <w:rFonts w:ascii="Times New Roman" w:eastAsia="Times New Roman" w:hAnsi="Times New Roman" w:cs="Times New Roman"/>
          <w:b/>
          <w:bCs/>
          <w:color w:val="000000"/>
          <w:sz w:val="24"/>
          <w:szCs w:val="28"/>
        </w:rPr>
        <w:t xml:space="preserve">  по русскому языку</w:t>
      </w:r>
    </w:p>
    <w:p w:rsidR="003611F2" w:rsidRPr="003611F2" w:rsidRDefault="003611F2" w:rsidP="003611F2">
      <w:pPr>
        <w:shd w:val="clear" w:color="auto" w:fill="FFFFFF"/>
        <w:spacing w:before="100" w:beforeAutospacing="1" w:after="0" w:line="240" w:lineRule="auto"/>
        <w:jc w:val="center"/>
        <w:rPr>
          <w:rFonts w:ascii="Times New Roman" w:eastAsia="Times New Roman" w:hAnsi="Times New Roman" w:cs="Times New Roman"/>
          <w:b/>
          <w:sz w:val="24"/>
          <w:szCs w:val="24"/>
        </w:rPr>
      </w:pPr>
      <w:r w:rsidRPr="003611F2">
        <w:rPr>
          <w:rFonts w:ascii="Times New Roman" w:eastAsia="Times New Roman" w:hAnsi="Times New Roman" w:cs="Times New Roman"/>
          <w:b/>
          <w:sz w:val="24"/>
          <w:szCs w:val="24"/>
        </w:rPr>
        <w:t>Введение</w:t>
      </w:r>
    </w:p>
    <w:p w:rsidR="00AA70F2" w:rsidRDefault="000C3ACB" w:rsidP="00AA70F2">
      <w:pPr>
        <w:shd w:val="clear" w:color="auto" w:fill="FFFFFF"/>
        <w:spacing w:before="100" w:beforeAutospacing="1" w:after="0" w:line="240" w:lineRule="auto"/>
        <w:ind w:firstLine="708"/>
        <w:jc w:val="both"/>
        <w:rPr>
          <w:rFonts w:ascii="Times New Roman" w:eastAsia="Times New Roman" w:hAnsi="Times New Roman" w:cs="Times New Roman"/>
          <w:sz w:val="24"/>
          <w:szCs w:val="24"/>
        </w:rPr>
      </w:pPr>
      <w:r w:rsidRPr="00AA70F2">
        <w:rPr>
          <w:rFonts w:ascii="Times New Roman" w:eastAsia="Times New Roman" w:hAnsi="Times New Roman" w:cs="Times New Roman"/>
          <w:b/>
          <w:sz w:val="24"/>
          <w:szCs w:val="24"/>
        </w:rPr>
        <w:t>ОГЭ</w:t>
      </w:r>
      <w:r>
        <w:rPr>
          <w:rFonts w:ascii="Times New Roman" w:eastAsia="Times New Roman" w:hAnsi="Times New Roman" w:cs="Times New Roman"/>
          <w:sz w:val="24"/>
          <w:szCs w:val="24"/>
        </w:rPr>
        <w:t xml:space="preserve"> – это форма государственной итоговой аттестации по образовательным программам основного общего образования. При проведении ОГЭ используются контрольно-измерительные материалы. КИМы позволяют оценить уровень общеобразовательной подготовки выпускников 9-х классов общеобразовательных учреждений. </w:t>
      </w:r>
      <w:r w:rsidR="00AA70F2">
        <w:rPr>
          <w:rFonts w:ascii="Times New Roman" w:eastAsia="Times New Roman" w:hAnsi="Times New Roman" w:cs="Times New Roman"/>
          <w:sz w:val="24"/>
          <w:szCs w:val="24"/>
        </w:rPr>
        <w:t>Следовательно, государственная итоговая аттестация является итогом изучения предмета в течение всех девяти лет учебы в основной школе.</w:t>
      </w:r>
    </w:p>
    <w:p w:rsidR="00AA70F2" w:rsidRDefault="00AA70F2" w:rsidP="00AA70F2">
      <w:pPr>
        <w:shd w:val="clear" w:color="auto" w:fill="FFFFFF"/>
        <w:spacing w:before="100" w:beforeAutospacing="1"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получения аттестата</w:t>
      </w:r>
      <w:r w:rsidRPr="003611F2">
        <w:rPr>
          <w:rFonts w:ascii="Times New Roman" w:eastAsia="Times New Roman" w:hAnsi="Times New Roman" w:cs="Times New Roman"/>
          <w:sz w:val="24"/>
          <w:szCs w:val="24"/>
        </w:rPr>
        <w:t xml:space="preserve"> об основном общем образовании является успе</w:t>
      </w:r>
      <w:r>
        <w:rPr>
          <w:rFonts w:ascii="Times New Roman" w:eastAsia="Times New Roman" w:hAnsi="Times New Roman" w:cs="Times New Roman"/>
          <w:sz w:val="24"/>
          <w:szCs w:val="24"/>
        </w:rPr>
        <w:t>шное прохождение выпускниками 9</w:t>
      </w:r>
      <w:r w:rsidRPr="003611F2">
        <w:rPr>
          <w:rFonts w:ascii="Times New Roman" w:eastAsia="Times New Roman" w:hAnsi="Times New Roman" w:cs="Times New Roman"/>
          <w:sz w:val="24"/>
          <w:szCs w:val="24"/>
        </w:rPr>
        <w:t xml:space="preserve"> классов </w:t>
      </w:r>
      <w:r>
        <w:rPr>
          <w:rFonts w:ascii="Times New Roman" w:eastAsia="Times New Roman" w:hAnsi="Times New Roman" w:cs="Times New Roman"/>
          <w:sz w:val="24"/>
          <w:szCs w:val="24"/>
        </w:rPr>
        <w:t>основного государственного экзамена по русскому языку. Так</w:t>
      </w:r>
      <w:r w:rsidRPr="003611F2">
        <w:rPr>
          <w:rFonts w:ascii="Times New Roman" w:eastAsia="Times New Roman" w:hAnsi="Times New Roman" w:cs="Times New Roman"/>
          <w:sz w:val="24"/>
          <w:szCs w:val="24"/>
        </w:rPr>
        <w:t xml:space="preserve">, тема </w:t>
      </w:r>
      <w:r>
        <w:rPr>
          <w:rFonts w:ascii="Times New Roman" w:eastAsia="Times New Roman" w:hAnsi="Times New Roman" w:cs="Times New Roman"/>
          <w:sz w:val="24"/>
          <w:szCs w:val="24"/>
        </w:rPr>
        <w:t xml:space="preserve">пошаговой подготовки к экзамену </w:t>
      </w:r>
      <w:r w:rsidRPr="003611F2">
        <w:rPr>
          <w:rFonts w:ascii="Times New Roman" w:eastAsia="Times New Roman" w:hAnsi="Times New Roman" w:cs="Times New Roman"/>
          <w:sz w:val="24"/>
          <w:szCs w:val="24"/>
        </w:rPr>
        <w:t xml:space="preserve">приобретает для девятиклассников особую актуальность. </w:t>
      </w:r>
      <w:r>
        <w:rPr>
          <w:rFonts w:ascii="Times New Roman" w:eastAsia="Times New Roman" w:hAnsi="Times New Roman" w:cs="Times New Roman"/>
          <w:sz w:val="24"/>
          <w:szCs w:val="24"/>
        </w:rPr>
        <w:t>По школьной программе в  9 классе по русскому языку отводятся 2 или 3 часа, поэтому для достижения наилучшего результата учителя работают не только на консультациях, но и во внеурочной деятельности по предмету.</w:t>
      </w:r>
    </w:p>
    <w:p w:rsidR="00752FB5" w:rsidRPr="00752FB5" w:rsidRDefault="00752FB5" w:rsidP="00752FB5">
      <w:pPr>
        <w:pStyle w:val="stk-reset"/>
        <w:spacing w:before="0" w:beforeAutospacing="0" w:after="237" w:afterAutospacing="0"/>
        <w:textAlignment w:val="baseline"/>
        <w:rPr>
          <w:color w:val="2F2F2F"/>
          <w:sz w:val="22"/>
        </w:rPr>
      </w:pPr>
    </w:p>
    <w:p w:rsidR="00752FB5" w:rsidRDefault="00752FB5" w:rsidP="00752FB5">
      <w:pPr>
        <w:ind w:firstLine="708"/>
        <w:jc w:val="both"/>
        <w:rPr>
          <w:rFonts w:ascii="Times New Roman" w:hAnsi="Times New Roman" w:cs="Times New Roman"/>
          <w:sz w:val="24"/>
        </w:rPr>
      </w:pPr>
      <w:r w:rsidRPr="00752FB5">
        <w:rPr>
          <w:rFonts w:ascii="Times New Roman" w:hAnsi="Times New Roman" w:cs="Times New Roman"/>
          <w:b/>
          <w:sz w:val="24"/>
        </w:rPr>
        <w:t>Актуальность</w:t>
      </w:r>
      <w:r w:rsidRPr="00752FB5">
        <w:rPr>
          <w:rFonts w:ascii="Times New Roman" w:hAnsi="Times New Roman" w:cs="Times New Roman"/>
          <w:sz w:val="24"/>
        </w:rPr>
        <w:t xml:space="preserve"> </w:t>
      </w:r>
      <w:r>
        <w:rPr>
          <w:rFonts w:ascii="Times New Roman" w:hAnsi="Times New Roman" w:cs="Times New Roman"/>
          <w:sz w:val="24"/>
        </w:rPr>
        <w:t xml:space="preserve">методической рекомендации </w:t>
      </w:r>
      <w:r w:rsidRPr="00752FB5">
        <w:rPr>
          <w:rFonts w:ascii="Times New Roman" w:hAnsi="Times New Roman" w:cs="Times New Roman"/>
          <w:sz w:val="24"/>
        </w:rPr>
        <w:t>была обусловлена тем, чтобы</w:t>
      </w:r>
      <w:r>
        <w:rPr>
          <w:rFonts w:ascii="Times New Roman" w:hAnsi="Times New Roman" w:cs="Times New Roman"/>
          <w:sz w:val="24"/>
        </w:rPr>
        <w:t xml:space="preserve"> подготовить на должном уровне выпускников 9 класса по русскому языку.</w:t>
      </w:r>
      <w:r w:rsidRPr="00752FB5">
        <w:rPr>
          <w:rFonts w:ascii="Times New Roman" w:hAnsi="Times New Roman" w:cs="Times New Roman"/>
          <w:sz w:val="24"/>
        </w:rPr>
        <w:t xml:space="preserve"> </w:t>
      </w:r>
    </w:p>
    <w:p w:rsidR="000C3ACB" w:rsidRPr="004D0220" w:rsidRDefault="000C3ACB" w:rsidP="00752FB5">
      <w:pPr>
        <w:spacing w:after="158" w:line="240" w:lineRule="auto"/>
        <w:ind w:firstLine="708"/>
        <w:jc w:val="both"/>
        <w:rPr>
          <w:rFonts w:ascii="Times New Roman" w:eastAsia="Times New Roman" w:hAnsi="Times New Roman" w:cs="Times New Roman"/>
          <w:sz w:val="24"/>
          <w:szCs w:val="24"/>
        </w:rPr>
      </w:pPr>
      <w:r w:rsidRPr="000C3ACB">
        <w:rPr>
          <w:rFonts w:ascii="Times New Roman" w:eastAsia="Times New Roman" w:hAnsi="Times New Roman" w:cs="Times New Roman"/>
          <w:b/>
          <w:sz w:val="24"/>
          <w:szCs w:val="24"/>
        </w:rPr>
        <w:t>Цель данной работы</w:t>
      </w:r>
      <w:r>
        <w:rPr>
          <w:rFonts w:ascii="Times New Roman" w:eastAsia="Times New Roman" w:hAnsi="Times New Roman" w:cs="Times New Roman"/>
          <w:sz w:val="24"/>
          <w:szCs w:val="24"/>
        </w:rPr>
        <w:t xml:space="preserve"> - ознакомить</w:t>
      </w:r>
      <w:r w:rsidRPr="004D0220">
        <w:rPr>
          <w:rFonts w:ascii="Times New Roman" w:eastAsia="Times New Roman" w:hAnsi="Times New Roman" w:cs="Times New Roman"/>
          <w:sz w:val="24"/>
          <w:szCs w:val="24"/>
        </w:rPr>
        <w:t xml:space="preserve"> </w:t>
      </w:r>
      <w:r w:rsidR="00AA70F2">
        <w:rPr>
          <w:rFonts w:ascii="Times New Roman" w:eastAsia="Times New Roman" w:hAnsi="Times New Roman" w:cs="Times New Roman"/>
          <w:sz w:val="24"/>
          <w:szCs w:val="24"/>
        </w:rPr>
        <w:t xml:space="preserve">коллег </w:t>
      </w:r>
      <w:r w:rsidRPr="004D0220">
        <w:rPr>
          <w:rFonts w:ascii="Times New Roman" w:eastAsia="Times New Roman" w:hAnsi="Times New Roman" w:cs="Times New Roman"/>
          <w:sz w:val="24"/>
          <w:szCs w:val="24"/>
        </w:rPr>
        <w:t xml:space="preserve">с опытом работы по подготовке к </w:t>
      </w:r>
      <w:r>
        <w:rPr>
          <w:rFonts w:ascii="Times New Roman" w:eastAsia="Times New Roman" w:hAnsi="Times New Roman" w:cs="Times New Roman"/>
          <w:sz w:val="24"/>
          <w:szCs w:val="24"/>
        </w:rPr>
        <w:t xml:space="preserve">основному государственному экзамену </w:t>
      </w:r>
      <w:r w:rsidRPr="004D0220">
        <w:rPr>
          <w:rFonts w:ascii="Times New Roman" w:eastAsia="Times New Roman" w:hAnsi="Times New Roman" w:cs="Times New Roman"/>
          <w:sz w:val="24"/>
          <w:szCs w:val="24"/>
        </w:rPr>
        <w:t>по русскому языку в 9 классе.</w:t>
      </w:r>
    </w:p>
    <w:p w:rsidR="000C3ACB" w:rsidRPr="00AA70F2" w:rsidRDefault="000C3ACB" w:rsidP="00AA70F2">
      <w:pPr>
        <w:spacing w:after="158" w:line="240" w:lineRule="auto"/>
        <w:ind w:firstLine="708"/>
        <w:rPr>
          <w:rFonts w:ascii="Times New Roman" w:eastAsia="Times New Roman" w:hAnsi="Times New Roman" w:cs="Times New Roman"/>
          <w:b/>
          <w:sz w:val="24"/>
          <w:szCs w:val="24"/>
        </w:rPr>
      </w:pPr>
      <w:r w:rsidRPr="00AA70F2">
        <w:rPr>
          <w:rFonts w:ascii="Times New Roman" w:eastAsia="Times New Roman" w:hAnsi="Times New Roman" w:cs="Times New Roman"/>
          <w:b/>
          <w:sz w:val="24"/>
          <w:szCs w:val="24"/>
        </w:rPr>
        <w:t>Задачи:</w:t>
      </w:r>
    </w:p>
    <w:p w:rsidR="00AA70F2" w:rsidRDefault="00AA70F2" w:rsidP="00CB4989">
      <w:pPr>
        <w:pStyle w:val="a8"/>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A70F2">
        <w:rPr>
          <w:rFonts w:ascii="Times New Roman" w:eastAsia="Times New Roman" w:hAnsi="Times New Roman" w:cs="Times New Roman"/>
          <w:color w:val="000000"/>
          <w:sz w:val="24"/>
          <w:szCs w:val="24"/>
        </w:rPr>
        <w:t>Изучить материалы ФИПИ для подготовки к основному государственному экзамену по русскому языку.</w:t>
      </w:r>
    </w:p>
    <w:p w:rsidR="00AA70F2" w:rsidRPr="00AA70F2" w:rsidRDefault="00AA70F2" w:rsidP="00CB4989">
      <w:pPr>
        <w:pStyle w:val="a8"/>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AA70F2">
        <w:rPr>
          <w:rFonts w:ascii="Times New Roman" w:eastAsia="Times New Roman" w:hAnsi="Times New Roman" w:cs="Times New Roman"/>
          <w:color w:val="000000"/>
          <w:sz w:val="24"/>
          <w:szCs w:val="24"/>
        </w:rPr>
        <w:t xml:space="preserve"> Обратить внимание на изменения, внесённые в структу</w:t>
      </w:r>
      <w:r w:rsidR="008D2BDD">
        <w:rPr>
          <w:rFonts w:ascii="Times New Roman" w:eastAsia="Times New Roman" w:hAnsi="Times New Roman" w:cs="Times New Roman"/>
          <w:color w:val="000000"/>
          <w:sz w:val="24"/>
          <w:szCs w:val="24"/>
        </w:rPr>
        <w:t>ру экзаменационной работы в 2023</w:t>
      </w:r>
      <w:r w:rsidRPr="00AA70F2">
        <w:rPr>
          <w:rFonts w:ascii="Times New Roman" w:eastAsia="Times New Roman" w:hAnsi="Times New Roman" w:cs="Times New Roman"/>
          <w:color w:val="000000"/>
          <w:sz w:val="24"/>
          <w:szCs w:val="24"/>
        </w:rPr>
        <w:t xml:space="preserve"> году.</w:t>
      </w:r>
    </w:p>
    <w:p w:rsidR="00AA70F2" w:rsidRDefault="00AA70F2" w:rsidP="00CB4989">
      <w:pPr>
        <w:pStyle w:val="a8"/>
        <w:numPr>
          <w:ilvl w:val="0"/>
          <w:numId w:val="9"/>
        </w:numPr>
        <w:spacing w:after="158" w:line="240" w:lineRule="auto"/>
        <w:jc w:val="both"/>
        <w:rPr>
          <w:rFonts w:ascii="Times New Roman" w:eastAsia="Times New Roman" w:hAnsi="Times New Roman" w:cs="Times New Roman"/>
          <w:sz w:val="24"/>
          <w:szCs w:val="24"/>
        </w:rPr>
      </w:pPr>
      <w:r w:rsidRPr="00AA70F2">
        <w:rPr>
          <w:rFonts w:ascii="Times New Roman" w:eastAsia="Times New Roman" w:hAnsi="Times New Roman" w:cs="Times New Roman"/>
          <w:sz w:val="24"/>
          <w:szCs w:val="24"/>
        </w:rPr>
        <w:t>Использовать в  работе  тестовую часть  экзамена  на уроках русского языка.</w:t>
      </w:r>
    </w:p>
    <w:p w:rsidR="00AA70F2" w:rsidRDefault="00AA70F2" w:rsidP="00CB4989">
      <w:pPr>
        <w:pStyle w:val="a8"/>
        <w:numPr>
          <w:ilvl w:val="0"/>
          <w:numId w:val="9"/>
        </w:numPr>
        <w:spacing w:after="158" w:line="240" w:lineRule="auto"/>
        <w:jc w:val="both"/>
        <w:rPr>
          <w:rFonts w:ascii="Times New Roman" w:eastAsia="Times New Roman" w:hAnsi="Times New Roman" w:cs="Times New Roman"/>
          <w:sz w:val="24"/>
          <w:szCs w:val="24"/>
        </w:rPr>
      </w:pPr>
      <w:r w:rsidRPr="00AA70F2">
        <w:rPr>
          <w:rFonts w:ascii="Times New Roman" w:eastAsia="Times New Roman" w:hAnsi="Times New Roman" w:cs="Times New Roman"/>
          <w:sz w:val="24"/>
          <w:szCs w:val="24"/>
        </w:rPr>
        <w:t xml:space="preserve">Направить педагогов на </w:t>
      </w:r>
      <w:r w:rsidR="000C3ACB" w:rsidRPr="00AA70F2">
        <w:rPr>
          <w:rFonts w:ascii="Times New Roman" w:eastAsia="Times New Roman" w:hAnsi="Times New Roman" w:cs="Times New Roman"/>
          <w:sz w:val="24"/>
          <w:szCs w:val="24"/>
        </w:rPr>
        <w:t xml:space="preserve"> </w:t>
      </w:r>
      <w:r w:rsidRPr="00AA70F2">
        <w:rPr>
          <w:rFonts w:ascii="Times New Roman" w:eastAsia="Times New Roman" w:hAnsi="Times New Roman" w:cs="Times New Roman"/>
          <w:sz w:val="24"/>
          <w:szCs w:val="24"/>
        </w:rPr>
        <w:t>постоянный поиск новых форм работы с тестами.</w:t>
      </w:r>
    </w:p>
    <w:p w:rsidR="00AA70F2" w:rsidRDefault="00AA70F2" w:rsidP="00CB4989">
      <w:pPr>
        <w:pStyle w:val="a8"/>
        <w:numPr>
          <w:ilvl w:val="0"/>
          <w:numId w:val="9"/>
        </w:numPr>
        <w:spacing w:after="158" w:line="240" w:lineRule="auto"/>
        <w:jc w:val="both"/>
        <w:rPr>
          <w:rFonts w:ascii="Times New Roman" w:eastAsia="Times New Roman" w:hAnsi="Times New Roman" w:cs="Times New Roman"/>
          <w:sz w:val="24"/>
          <w:szCs w:val="24"/>
        </w:rPr>
      </w:pPr>
      <w:r w:rsidRPr="00AA70F2">
        <w:rPr>
          <w:rFonts w:ascii="Times New Roman" w:eastAsia="Times New Roman" w:hAnsi="Times New Roman" w:cs="Times New Roman"/>
          <w:sz w:val="24"/>
          <w:szCs w:val="24"/>
        </w:rPr>
        <w:t>О</w:t>
      </w:r>
      <w:r w:rsidR="000C3ACB" w:rsidRPr="00AA70F2">
        <w:rPr>
          <w:rFonts w:ascii="Times New Roman" w:eastAsia="Times New Roman" w:hAnsi="Times New Roman" w:cs="Times New Roman"/>
          <w:sz w:val="24"/>
          <w:szCs w:val="24"/>
        </w:rPr>
        <w:t>пределить направление работы при подготовке к написанию сочинения-рассуждения.</w:t>
      </w:r>
    </w:p>
    <w:p w:rsidR="00626845" w:rsidRPr="00AA70F2" w:rsidRDefault="00EF212A" w:rsidP="00CB4989">
      <w:pPr>
        <w:pStyle w:val="a8"/>
        <w:numPr>
          <w:ilvl w:val="0"/>
          <w:numId w:val="9"/>
        </w:numPr>
        <w:spacing w:after="158" w:line="240" w:lineRule="auto"/>
        <w:jc w:val="both"/>
        <w:rPr>
          <w:rFonts w:ascii="Times New Roman" w:eastAsia="Times New Roman" w:hAnsi="Times New Roman" w:cs="Times New Roman"/>
          <w:sz w:val="24"/>
          <w:szCs w:val="24"/>
        </w:rPr>
      </w:pPr>
      <w:r w:rsidRPr="00AA70F2">
        <w:rPr>
          <w:rFonts w:ascii="Times New Roman" w:eastAsia="Times New Roman" w:hAnsi="Times New Roman" w:cs="Times New Roman"/>
          <w:color w:val="000000"/>
          <w:sz w:val="24"/>
          <w:szCs w:val="24"/>
        </w:rPr>
        <w:t xml:space="preserve">Руководствоваться в своей работе методикой </w:t>
      </w:r>
      <w:r w:rsidR="00626845" w:rsidRPr="00AA70F2">
        <w:rPr>
          <w:rFonts w:ascii="Times New Roman" w:eastAsia="Times New Roman" w:hAnsi="Times New Roman" w:cs="Times New Roman"/>
          <w:color w:val="000000"/>
          <w:sz w:val="24"/>
          <w:szCs w:val="24"/>
        </w:rPr>
        <w:t>дет</w:t>
      </w:r>
      <w:r w:rsidR="00AA70F2" w:rsidRPr="00AA70F2">
        <w:rPr>
          <w:rFonts w:ascii="Times New Roman" w:eastAsia="Times New Roman" w:hAnsi="Times New Roman" w:cs="Times New Roman"/>
          <w:color w:val="000000"/>
          <w:sz w:val="24"/>
          <w:szCs w:val="24"/>
        </w:rPr>
        <w:t>ального разбора каждого задания.</w:t>
      </w:r>
    </w:p>
    <w:p w:rsidR="00752FB5" w:rsidRPr="00752FB5" w:rsidRDefault="00752FB5" w:rsidP="00752FB5">
      <w:pPr>
        <w:pStyle w:val="stk-reset"/>
        <w:spacing w:before="0" w:beforeAutospacing="0" w:after="237" w:afterAutospacing="0"/>
        <w:ind w:firstLine="360"/>
        <w:jc w:val="both"/>
        <w:textAlignment w:val="baseline"/>
      </w:pPr>
      <w:r w:rsidRPr="00752FB5">
        <w:rPr>
          <w:b/>
        </w:rPr>
        <w:t>Практическая значимость работы</w:t>
      </w:r>
      <w:r w:rsidRPr="00752FB5">
        <w:t xml:space="preserve"> в том, что правила по заданиям и приложения к ним можно использовать как на уроках русского языка, так и на консультациях и внеурочной деятельности по предмету «Русский язык»</w:t>
      </w:r>
      <w:r>
        <w:t xml:space="preserve"> учителями русского языка и литературы.</w:t>
      </w:r>
    </w:p>
    <w:p w:rsidR="00FE4E8F" w:rsidRPr="00FE4E8F" w:rsidRDefault="00FE4E8F" w:rsidP="00FE4E8F">
      <w:pPr>
        <w:pStyle w:val="stk-reset"/>
        <w:spacing w:before="0" w:beforeAutospacing="0" w:after="237" w:afterAutospacing="0"/>
        <w:ind w:left="360"/>
        <w:jc w:val="center"/>
        <w:textAlignment w:val="baseline"/>
        <w:rPr>
          <w:b/>
        </w:rPr>
      </w:pPr>
      <w:r w:rsidRPr="00FE4E8F">
        <w:rPr>
          <w:b/>
        </w:rPr>
        <w:t>Изменения на экзамене по русскому языку в 9 классе следующие:</w:t>
      </w:r>
    </w:p>
    <w:p w:rsidR="00FE4E8F" w:rsidRPr="00FE4E8F" w:rsidRDefault="00FE4E8F" w:rsidP="00FE4E8F">
      <w:pPr>
        <w:pStyle w:val="stk-reset"/>
        <w:spacing w:before="0" w:beforeAutospacing="0" w:after="237" w:afterAutospacing="0"/>
        <w:ind w:firstLine="360"/>
        <w:jc w:val="both"/>
        <w:textAlignment w:val="baseline"/>
      </w:pPr>
      <w:r w:rsidRPr="00FE4E8F">
        <w:t>Количество заданий уменьшилось с 15 до 9, а максимальный первичный балл снизился с 39 до 33.</w:t>
      </w:r>
    </w:p>
    <w:p w:rsidR="00FE4E8F" w:rsidRPr="00FE4E8F" w:rsidRDefault="00FE4E8F" w:rsidP="00FE4E8F">
      <w:pPr>
        <w:pStyle w:val="stk-reset"/>
        <w:spacing w:before="0" w:beforeAutospacing="0" w:after="237" w:afterAutospacing="0"/>
        <w:ind w:firstLine="360"/>
        <w:jc w:val="both"/>
        <w:textAlignment w:val="baseline"/>
      </w:pPr>
      <w:r w:rsidRPr="00FE4E8F">
        <w:t>Первая часть работы — изложение — теперь не связана с содержанием заданий второй и третьей части. Также для изложения дают тексты различных жанров: путевые заметки, записки, очерк, рецензия, дневник. Во второй части количество заданий сократилось, однако они по-прежнему предполагают анализ слов, предложений и текстов.</w:t>
      </w:r>
    </w:p>
    <w:p w:rsidR="00FE4E8F" w:rsidRPr="00FE4E8F" w:rsidRDefault="00FE4E8F" w:rsidP="00FE4E8F">
      <w:pPr>
        <w:pStyle w:val="stk-reset"/>
        <w:spacing w:before="0" w:beforeAutospacing="0" w:after="237" w:afterAutospacing="0"/>
        <w:ind w:firstLine="360"/>
        <w:jc w:val="center"/>
        <w:textAlignment w:val="baseline"/>
        <w:rPr>
          <w:b/>
        </w:rPr>
      </w:pPr>
      <w:r w:rsidRPr="00FE4E8F">
        <w:rPr>
          <w:b/>
        </w:rPr>
        <w:t>Изменения в части 2</w:t>
      </w:r>
    </w:p>
    <w:p w:rsidR="00FE4E8F" w:rsidRPr="00FE4E8F" w:rsidRDefault="00FE4E8F" w:rsidP="00FE4E8F">
      <w:pPr>
        <w:pStyle w:val="stk-reset"/>
        <w:spacing w:before="0" w:beforeAutospacing="0" w:after="237" w:afterAutospacing="0"/>
        <w:ind w:firstLine="360"/>
        <w:jc w:val="both"/>
        <w:textAlignment w:val="baseline"/>
      </w:pPr>
      <w:r w:rsidRPr="00FE4E8F">
        <w:rPr>
          <w:b/>
        </w:rPr>
        <w:lastRenderedPageBreak/>
        <w:t>Задание 2</w:t>
      </w:r>
      <w:r w:rsidRPr="00FE4E8F">
        <w:t xml:space="preserve"> представляет собой комбинацию прежних заданий 8 и 11, в нём необходимо продемонстрировать умение выполнять синтаксический анализ.</w:t>
      </w:r>
    </w:p>
    <w:p w:rsidR="00FE4E8F" w:rsidRPr="00FE4E8F" w:rsidRDefault="00FE4E8F" w:rsidP="00FE4E8F">
      <w:pPr>
        <w:pStyle w:val="stk-reset"/>
        <w:spacing w:before="0" w:beforeAutospacing="0" w:after="237" w:afterAutospacing="0"/>
        <w:ind w:firstLine="360"/>
        <w:jc w:val="both"/>
        <w:textAlignment w:val="baseline"/>
      </w:pPr>
      <w:r w:rsidRPr="00FE4E8F">
        <w:t xml:space="preserve">В </w:t>
      </w:r>
      <w:r w:rsidRPr="00FE4E8F">
        <w:rPr>
          <w:b/>
        </w:rPr>
        <w:t>задании 3</w:t>
      </w:r>
      <w:r w:rsidRPr="00FE4E8F">
        <w:t xml:space="preserve"> необходимо расставить знаки препинания — сделать пунктуационный анализ сложного предложения.</w:t>
      </w:r>
    </w:p>
    <w:p w:rsidR="00FE4E8F" w:rsidRPr="00FE4E8F" w:rsidRDefault="00FE4E8F" w:rsidP="00FE4E8F">
      <w:pPr>
        <w:pStyle w:val="stk-reset"/>
        <w:spacing w:before="0" w:beforeAutospacing="0" w:after="237" w:afterAutospacing="0"/>
        <w:ind w:firstLine="360"/>
        <w:jc w:val="both"/>
        <w:textAlignment w:val="baseline"/>
      </w:pPr>
      <w:r w:rsidRPr="00FE4E8F">
        <w:rPr>
          <w:b/>
        </w:rPr>
        <w:t>Задание 4</w:t>
      </w:r>
      <w:r w:rsidRPr="00FE4E8F">
        <w:t xml:space="preserve"> — полный аналог прежнего задания 7: проверяет знание подчинительной связи в словосочетании и умение заменить его синонимичным словосочетанием с другим видом связи.</w:t>
      </w:r>
    </w:p>
    <w:p w:rsidR="00FE4E8F" w:rsidRDefault="00FE4E8F" w:rsidP="00FE4E8F">
      <w:pPr>
        <w:pStyle w:val="stk-reset"/>
        <w:spacing w:before="0" w:beforeAutospacing="0" w:after="237" w:afterAutospacing="0"/>
        <w:ind w:firstLine="360"/>
        <w:jc w:val="both"/>
        <w:textAlignment w:val="baseline"/>
      </w:pPr>
      <w:r w:rsidRPr="00FE4E8F">
        <w:t xml:space="preserve">В </w:t>
      </w:r>
      <w:r w:rsidRPr="00FE4E8F">
        <w:rPr>
          <w:b/>
        </w:rPr>
        <w:t>задании 5</w:t>
      </w:r>
      <w:r w:rsidRPr="00FE4E8F">
        <w:t xml:space="preserve"> соединились четвёртое и пятое задание ОГЭ прошлых лет: необходимо разобраться в составе слов и найти правильное объяснение.</w:t>
      </w:r>
    </w:p>
    <w:p w:rsidR="00FE4E8F" w:rsidRPr="00FE4E8F" w:rsidRDefault="00FE4E8F" w:rsidP="00FE4E8F">
      <w:pPr>
        <w:pStyle w:val="stk-reset"/>
        <w:spacing w:before="0" w:beforeAutospacing="0" w:after="0" w:afterAutospacing="0" w:line="276" w:lineRule="auto"/>
        <w:ind w:firstLine="360"/>
        <w:jc w:val="both"/>
        <w:textAlignment w:val="baseline"/>
      </w:pPr>
      <w:r w:rsidRPr="00FE4E8F">
        <w:rPr>
          <w:b/>
        </w:rPr>
        <w:t>Задания 6 и 7</w:t>
      </w:r>
      <w:r w:rsidRPr="00FE4E8F">
        <w:t xml:space="preserve"> выполняются на основе прочитанного текста подобно тому, как это было в </w:t>
      </w:r>
      <w:r w:rsidRPr="00FE4E8F">
        <w:rPr>
          <w:b/>
        </w:rPr>
        <w:t>заданиях 2 и 3</w:t>
      </w:r>
      <w:r w:rsidRPr="00FE4E8F">
        <w:t xml:space="preserve"> прежних вариантов экзамена. Важно не просто понять содержание текста в целом, а обратить внимание на все детали и подробности, чтобы выбрать правильные варианты ответов.</w:t>
      </w:r>
    </w:p>
    <w:p w:rsidR="00FE4E8F" w:rsidRPr="00FE4E8F" w:rsidRDefault="00FE4E8F" w:rsidP="00FE4E8F">
      <w:pPr>
        <w:pStyle w:val="stk-reset"/>
        <w:spacing w:before="0" w:beforeAutospacing="0" w:line="276" w:lineRule="auto"/>
        <w:ind w:firstLine="360"/>
        <w:jc w:val="both"/>
        <w:textAlignment w:val="baseline"/>
      </w:pPr>
      <w:r w:rsidRPr="00FE4E8F">
        <w:rPr>
          <w:b/>
        </w:rPr>
        <w:t>Задание 8</w:t>
      </w:r>
      <w:r w:rsidRPr="00FE4E8F">
        <w:t xml:space="preserve"> — упрощённый вариант прежнего задания 6 на поиск синонима. В новом варианте КИМа синоним нужно не придумать, а выбрать в тексте.</w:t>
      </w:r>
    </w:p>
    <w:p w:rsidR="00FE4E8F" w:rsidRPr="00FE4E8F" w:rsidRDefault="00FE4E8F" w:rsidP="00FE4E8F">
      <w:pPr>
        <w:pStyle w:val="stk-reset"/>
        <w:spacing w:before="0" w:beforeAutospacing="0" w:after="237" w:afterAutospacing="0" w:line="276" w:lineRule="auto"/>
        <w:ind w:firstLine="360"/>
        <w:jc w:val="both"/>
        <w:textAlignment w:val="baseline"/>
      </w:pPr>
      <w:r>
        <w:t>Итак, попытаемся детально разобрать все задания в тестовой части.</w:t>
      </w:r>
    </w:p>
    <w:p w:rsidR="00F840A5" w:rsidRPr="003611F2" w:rsidRDefault="00626845" w:rsidP="00FE4E8F">
      <w:pPr>
        <w:shd w:val="clear" w:color="auto" w:fill="FFFFFF"/>
        <w:spacing w:before="100" w:beforeAutospacing="1" w:after="0" w:line="240" w:lineRule="auto"/>
        <w:jc w:val="center"/>
        <w:rPr>
          <w:rFonts w:ascii="GothaPro" w:eastAsia="Times New Roman" w:hAnsi="GothaPro" w:cs="Times New Roman"/>
          <w:spacing w:val="3"/>
          <w:sz w:val="24"/>
          <w:szCs w:val="24"/>
          <w:shd w:val="clear" w:color="auto" w:fill="FFFFFF"/>
        </w:rPr>
      </w:pPr>
      <w:r w:rsidRPr="003611F2">
        <w:rPr>
          <w:rFonts w:ascii="Times New Roman" w:eastAsia="Times New Roman" w:hAnsi="Times New Roman" w:cs="Times New Roman"/>
          <w:b/>
          <w:bCs/>
          <w:spacing w:val="3"/>
          <w:sz w:val="24"/>
          <w:szCs w:val="24"/>
          <w:bdr w:val="none" w:sz="0" w:space="0" w:color="auto" w:frame="1"/>
          <w:shd w:val="clear" w:color="auto" w:fill="FFFFFF"/>
        </w:rPr>
        <w:t>Задание 2. Орфографический анализ слов, предложений и текста.</w:t>
      </w:r>
      <w:r w:rsidRPr="003611F2">
        <w:rPr>
          <w:rFonts w:ascii="Times New Roman" w:eastAsia="Times New Roman" w:hAnsi="Times New Roman" w:cs="Times New Roman"/>
          <w:spacing w:val="3"/>
          <w:sz w:val="24"/>
          <w:szCs w:val="24"/>
        </w:rPr>
        <w:br/>
      </w:r>
      <w:r w:rsidRPr="003611F2">
        <w:rPr>
          <w:rFonts w:ascii="Times New Roman" w:eastAsia="Times New Roman" w:hAnsi="Times New Roman" w:cs="Times New Roman"/>
          <w:spacing w:val="3"/>
          <w:sz w:val="24"/>
          <w:szCs w:val="24"/>
        </w:rPr>
        <w:br/>
      </w:r>
      <w:r w:rsidR="00882EAC" w:rsidRPr="003611F2">
        <w:rPr>
          <w:rFonts w:ascii="GothaPro" w:eastAsia="Times New Roman" w:hAnsi="GothaPro" w:cs="Times New Roman"/>
          <w:spacing w:val="3"/>
          <w:sz w:val="24"/>
          <w:szCs w:val="24"/>
          <w:shd w:val="clear" w:color="auto" w:fill="FFFFFF"/>
        </w:rPr>
        <w:t xml:space="preserve">            </w:t>
      </w:r>
      <w:r w:rsidRPr="003611F2">
        <w:rPr>
          <w:rFonts w:ascii="GothaPro" w:eastAsia="Times New Roman" w:hAnsi="GothaPro" w:cs="Times New Roman"/>
          <w:spacing w:val="3"/>
          <w:sz w:val="24"/>
          <w:szCs w:val="24"/>
          <w:shd w:val="clear" w:color="auto" w:fill="FFFFFF"/>
        </w:rPr>
        <w:t>Правописание приставок, корней, суффиксов, окончаний</w:t>
      </w:r>
      <w:r w:rsidR="002D35EA" w:rsidRPr="003611F2">
        <w:rPr>
          <w:rFonts w:ascii="GothaPro" w:eastAsia="Times New Roman" w:hAnsi="GothaPro" w:cs="Times New Roman"/>
          <w:spacing w:val="3"/>
          <w:sz w:val="24"/>
          <w:szCs w:val="24"/>
          <w:shd w:val="clear" w:color="auto" w:fill="FFFFFF"/>
        </w:rPr>
        <w:t xml:space="preserve"> разных частей речи.</w:t>
      </w:r>
      <w:r w:rsidRPr="003611F2">
        <w:rPr>
          <w:rFonts w:ascii="GothaPro" w:eastAsia="Times New Roman" w:hAnsi="GothaPro" w:cs="Times New Roman"/>
          <w:spacing w:val="3"/>
          <w:sz w:val="24"/>
          <w:szCs w:val="24"/>
        </w:rPr>
        <w:br/>
      </w:r>
    </w:p>
    <w:p w:rsidR="00F840A5" w:rsidRPr="003611F2" w:rsidRDefault="00F840A5" w:rsidP="00F840A5">
      <w:pPr>
        <w:shd w:val="clear" w:color="auto" w:fill="FFFFFF"/>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Правописание гласных и согласных в приставках</w:t>
      </w:r>
    </w:p>
    <w:p w:rsidR="00F840A5" w:rsidRPr="003611F2" w:rsidRDefault="00F840A5" w:rsidP="00F840A5">
      <w:pPr>
        <w:shd w:val="clear" w:color="auto" w:fill="FFFFFF"/>
        <w:spacing w:before="100" w:beforeAutospacing="1" w:after="0" w:line="240" w:lineRule="auto"/>
        <w:ind w:firstLine="708"/>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Гласные и согласные в приставках, кроме приставок на з- (-с) и приставок пре- и при-, пишутся одинаково независимо от произношения. Их можно проверить, подобрав другие слова с данной приставкой, гласные и согласные в которых находятся в сильной позиции.</w:t>
      </w:r>
    </w:p>
    <w:p w:rsidR="00F840A5" w:rsidRPr="003611F2" w:rsidRDefault="00F840A5" w:rsidP="00F840A5">
      <w:pPr>
        <w:shd w:val="clear" w:color="auto" w:fill="FFFFFF"/>
        <w:spacing w:before="100" w:beforeAutospacing="1" w:after="0" w:line="240" w:lineRule="auto"/>
        <w:ind w:firstLine="708"/>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Например: Запахнуть – запах, подпись – подозвать, надпись – надрезать, надорвать, сделать – стереть, смыть.</w:t>
      </w:r>
    </w:p>
    <w:p w:rsidR="00F840A5" w:rsidRPr="003611F2" w:rsidRDefault="00F840A5" w:rsidP="00F840A5">
      <w:pPr>
        <w:shd w:val="clear" w:color="auto" w:fill="FFFFFF"/>
        <w:spacing w:before="100" w:beforeAutospacing="1" w:after="0" w:line="240" w:lineRule="auto"/>
        <w:ind w:firstLine="708"/>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В приставках на з- (-с) перед глухими звонкими согласными пишется з, а перед глухими – с.</w:t>
      </w:r>
    </w:p>
    <w:p w:rsidR="00F840A5" w:rsidRPr="003611F2" w:rsidRDefault="00F840A5" w:rsidP="00F840A5">
      <w:pPr>
        <w:shd w:val="clear" w:color="auto" w:fill="FFFFFF"/>
        <w:spacing w:before="100" w:beforeAutospacing="1" w:after="0" w:line="240" w:lineRule="auto"/>
        <w:ind w:firstLine="708"/>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Например: Разбудить (перед звонкой), расписание (перед глухой). Рассчитать, но: расчёт, расчётливый. </w:t>
      </w:r>
    </w:p>
    <w:p w:rsidR="00F840A5" w:rsidRDefault="00F840A5" w:rsidP="00F840A5">
      <w:pPr>
        <w:shd w:val="clear" w:color="auto" w:fill="FFFFFF"/>
        <w:spacing w:before="100" w:beforeAutospacing="1" w:after="0" w:line="240" w:lineRule="auto"/>
        <w:ind w:firstLine="708"/>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                            </w:t>
      </w:r>
      <w:r w:rsidR="009C7012" w:rsidRPr="009C7012">
        <w:rPr>
          <w:rFonts w:ascii="GothaPro" w:eastAsia="Times New Roman" w:hAnsi="GothaPro" w:cs="Times New Roman"/>
          <w:spacing w:val="3"/>
          <w:sz w:val="24"/>
          <w:szCs w:val="24"/>
          <w:shd w:val="clear" w:color="auto" w:fill="FFFFFF"/>
        </w:rPr>
        <w:t>Значение приставок пре- и при-</w:t>
      </w:r>
    </w:p>
    <w:tbl>
      <w:tblPr>
        <w:tblStyle w:val="aa"/>
        <w:tblW w:w="0" w:type="auto"/>
        <w:tblInd w:w="-885" w:type="dxa"/>
        <w:tblLook w:val="04A0" w:firstRow="1" w:lastRow="0" w:firstColumn="1" w:lastColumn="0" w:noHBand="0" w:noVBand="1"/>
      </w:tblPr>
      <w:tblGrid>
        <w:gridCol w:w="4254"/>
        <w:gridCol w:w="1984"/>
        <w:gridCol w:w="2410"/>
        <w:gridCol w:w="1808"/>
      </w:tblGrid>
      <w:tr w:rsidR="009C7012" w:rsidTr="009C7012">
        <w:tc>
          <w:tcPr>
            <w:tcW w:w="6238" w:type="dxa"/>
            <w:gridSpan w:val="2"/>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Гласные</w:t>
            </w:r>
          </w:p>
        </w:tc>
        <w:tc>
          <w:tcPr>
            <w:tcW w:w="4218" w:type="dxa"/>
            <w:gridSpan w:val="2"/>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Согласные</w:t>
            </w:r>
          </w:p>
        </w:tc>
      </w:tr>
      <w:tr w:rsidR="009C7012" w:rsidTr="009C7012">
        <w:tc>
          <w:tcPr>
            <w:tcW w:w="4254" w:type="dxa"/>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Приставки пре- и при-</w:t>
            </w:r>
          </w:p>
        </w:tc>
        <w:tc>
          <w:tcPr>
            <w:tcW w:w="1984" w:type="dxa"/>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Остальные приставки</w:t>
            </w:r>
          </w:p>
        </w:tc>
        <w:tc>
          <w:tcPr>
            <w:tcW w:w="2410" w:type="dxa"/>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Приставки на –З(-С)</w:t>
            </w:r>
          </w:p>
        </w:tc>
        <w:tc>
          <w:tcPr>
            <w:tcW w:w="1808" w:type="dxa"/>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Остальные приставки</w:t>
            </w:r>
          </w:p>
        </w:tc>
      </w:tr>
      <w:tr w:rsidR="009C7012" w:rsidTr="009C7012">
        <w:trPr>
          <w:trHeight w:val="1740"/>
        </w:trPr>
        <w:tc>
          <w:tcPr>
            <w:tcW w:w="4254" w:type="dxa"/>
            <w:tcBorders>
              <w:bottom w:val="single" w:sz="4" w:space="0" w:color="auto"/>
            </w:tcBorders>
          </w:tcPr>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lastRenderedPageBreak/>
              <w:t>П</w:t>
            </w:r>
            <w:r>
              <w:rPr>
                <w:rFonts w:ascii="GothaPro" w:eastAsia="Times New Roman" w:hAnsi="GothaPro" w:cs="Times New Roman"/>
                <w:spacing w:val="3"/>
                <w:sz w:val="24"/>
                <w:szCs w:val="24"/>
                <w:shd w:val="clear" w:color="auto" w:fill="FFFFFF"/>
              </w:rPr>
              <w:t>рибрежный</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рибежал</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риостановить</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риготовить</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реудивительный</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реобразовать</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p>
        </w:tc>
        <w:tc>
          <w:tcPr>
            <w:tcW w:w="1984" w:type="dxa"/>
            <w:tcBorders>
              <w:bottom w:val="single" w:sz="4" w:space="0" w:color="auto"/>
            </w:tcBorders>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О</w:t>
            </w:r>
            <w:r>
              <w:rPr>
                <w:rFonts w:ascii="GothaPro" w:eastAsia="Times New Roman" w:hAnsi="GothaPro" w:cs="Times New Roman"/>
                <w:spacing w:val="3"/>
                <w:sz w:val="24"/>
                <w:szCs w:val="24"/>
                <w:shd w:val="clear" w:color="auto" w:fill="FFFFFF"/>
              </w:rPr>
              <w:t>трасти – отмель</w:t>
            </w:r>
          </w:p>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Н</w:t>
            </w:r>
            <w:r>
              <w:rPr>
                <w:rFonts w:ascii="GothaPro" w:eastAsia="Times New Roman" w:hAnsi="GothaPro" w:cs="Times New Roman"/>
                <w:spacing w:val="3"/>
                <w:sz w:val="24"/>
                <w:szCs w:val="24"/>
                <w:shd w:val="clear" w:color="auto" w:fill="FFFFFF"/>
              </w:rPr>
              <w:t>абрать - набранный</w:t>
            </w:r>
          </w:p>
        </w:tc>
        <w:tc>
          <w:tcPr>
            <w:tcW w:w="2410" w:type="dxa"/>
            <w:tcBorders>
              <w:bottom w:val="single" w:sz="4" w:space="0" w:color="auto"/>
            </w:tcBorders>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Р</w:t>
            </w:r>
            <w:r>
              <w:rPr>
                <w:rFonts w:ascii="GothaPro" w:eastAsia="Times New Roman" w:hAnsi="GothaPro" w:cs="Times New Roman"/>
                <w:spacing w:val="3"/>
                <w:sz w:val="24"/>
                <w:szCs w:val="24"/>
                <w:shd w:val="clear" w:color="auto" w:fill="FFFFFF"/>
              </w:rPr>
              <w:t>азбежаться</w:t>
            </w:r>
          </w:p>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Р</w:t>
            </w:r>
            <w:r>
              <w:rPr>
                <w:rFonts w:ascii="GothaPro" w:eastAsia="Times New Roman" w:hAnsi="GothaPro" w:cs="Times New Roman"/>
                <w:spacing w:val="3"/>
                <w:sz w:val="24"/>
                <w:szCs w:val="24"/>
                <w:shd w:val="clear" w:color="auto" w:fill="FFFFFF"/>
              </w:rPr>
              <w:t>асколоться</w:t>
            </w:r>
          </w:p>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разубедить</w:t>
            </w:r>
          </w:p>
        </w:tc>
        <w:tc>
          <w:tcPr>
            <w:tcW w:w="1808" w:type="dxa"/>
            <w:tcBorders>
              <w:bottom w:val="single" w:sz="4" w:space="0" w:color="auto"/>
            </w:tcBorders>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одсадить – подыграть</w:t>
            </w:r>
          </w:p>
        </w:tc>
      </w:tr>
      <w:tr w:rsidR="009C7012" w:rsidTr="009C7012">
        <w:trPr>
          <w:trHeight w:val="1029"/>
        </w:trPr>
        <w:tc>
          <w:tcPr>
            <w:tcW w:w="4254" w:type="dxa"/>
            <w:tcBorders>
              <w:top w:val="single" w:sz="4" w:space="0" w:color="auto"/>
            </w:tcBorders>
          </w:tcPr>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ПРИ-: значение территориальной близости, приближения, присоединения, прибавления, неполноты действия, действие, доведенное до конца, совершение действия в своих интересах;</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ПРЕ- =очень; =пере, сделать что-то по-иному, по-другому</w:t>
            </w: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p>
          <w:p w:rsidR="009C7012" w:rsidRDefault="009C7012" w:rsidP="009C7012">
            <w:pPr>
              <w:spacing w:before="100" w:beforeAutospacing="1"/>
              <w:contextualSpacing/>
              <w:rPr>
                <w:rFonts w:ascii="GothaPro" w:eastAsia="Times New Roman" w:hAnsi="GothaPro" w:cs="Times New Roman"/>
                <w:spacing w:val="3"/>
                <w:sz w:val="24"/>
                <w:szCs w:val="24"/>
                <w:shd w:val="clear" w:color="auto" w:fill="FFFFFF"/>
              </w:rPr>
            </w:pPr>
          </w:p>
        </w:tc>
        <w:tc>
          <w:tcPr>
            <w:tcW w:w="1984" w:type="dxa"/>
            <w:tcBorders>
              <w:top w:val="single" w:sz="4" w:space="0" w:color="auto"/>
            </w:tcBorders>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ишутся всегда одинаково</w:t>
            </w:r>
          </w:p>
        </w:tc>
        <w:tc>
          <w:tcPr>
            <w:tcW w:w="2410" w:type="dxa"/>
            <w:tcBorders>
              <w:top w:val="single" w:sz="4" w:space="0" w:color="auto"/>
            </w:tcBorders>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С- пишется перед глухими согласными;</w:t>
            </w:r>
          </w:p>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spacing w:val="3"/>
                <w:sz w:val="24"/>
                <w:szCs w:val="24"/>
                <w:shd w:val="clear" w:color="auto" w:fill="FFFFFF"/>
              </w:rPr>
              <w:t>З- перед звонкими согласными и перед гласными</w:t>
            </w:r>
          </w:p>
          <w:p w:rsidR="009C7012" w:rsidRDefault="009C7012" w:rsidP="009C7012">
            <w:pPr>
              <w:spacing w:before="100" w:beforeAutospacing="1"/>
              <w:rPr>
                <w:rFonts w:ascii="GothaPro" w:eastAsia="Times New Roman" w:hAnsi="GothaPro" w:cs="Times New Roman"/>
                <w:spacing w:val="3"/>
                <w:sz w:val="24"/>
                <w:szCs w:val="24"/>
                <w:shd w:val="clear" w:color="auto" w:fill="FFFFFF"/>
              </w:rPr>
            </w:pPr>
          </w:p>
        </w:tc>
        <w:tc>
          <w:tcPr>
            <w:tcW w:w="1808" w:type="dxa"/>
            <w:tcBorders>
              <w:top w:val="single" w:sz="4" w:space="0" w:color="auto"/>
            </w:tcBorders>
          </w:tcPr>
          <w:p w:rsidR="009C7012" w:rsidRDefault="009C7012" w:rsidP="009C7012">
            <w:pPr>
              <w:spacing w:before="100" w:beforeAutospacing="1"/>
              <w:rPr>
                <w:rFonts w:ascii="GothaPro" w:eastAsia="Times New Roman" w:hAnsi="GothaPro" w:cs="Times New Roman"/>
                <w:spacing w:val="3"/>
                <w:sz w:val="24"/>
                <w:szCs w:val="24"/>
                <w:shd w:val="clear" w:color="auto" w:fill="FFFFFF"/>
              </w:rPr>
            </w:pPr>
            <w:r>
              <w:rPr>
                <w:rFonts w:ascii="GothaPro" w:eastAsia="Times New Roman" w:hAnsi="GothaPro" w:cs="Times New Roman" w:hint="eastAsia"/>
                <w:spacing w:val="3"/>
                <w:sz w:val="24"/>
                <w:szCs w:val="24"/>
                <w:shd w:val="clear" w:color="auto" w:fill="FFFFFF"/>
              </w:rPr>
              <w:t>П</w:t>
            </w:r>
            <w:r>
              <w:rPr>
                <w:rFonts w:ascii="GothaPro" w:eastAsia="Times New Roman" w:hAnsi="GothaPro" w:cs="Times New Roman"/>
                <w:spacing w:val="3"/>
                <w:sz w:val="24"/>
                <w:szCs w:val="24"/>
                <w:shd w:val="clear" w:color="auto" w:fill="FFFFFF"/>
              </w:rPr>
              <w:t>ишутся всегда одинаково</w:t>
            </w:r>
          </w:p>
        </w:tc>
      </w:tr>
    </w:tbl>
    <w:p w:rsidR="009C7012" w:rsidRPr="003611F2" w:rsidRDefault="009C7012" w:rsidP="009C7012">
      <w:pPr>
        <w:shd w:val="clear" w:color="auto" w:fill="FFFFFF"/>
        <w:spacing w:before="100" w:beforeAutospacing="1" w:after="0" w:line="240" w:lineRule="auto"/>
        <w:rPr>
          <w:rFonts w:ascii="GothaPro" w:eastAsia="Times New Roman" w:hAnsi="GothaPro" w:cs="Times New Roman"/>
          <w:spacing w:val="3"/>
          <w:sz w:val="24"/>
          <w:szCs w:val="24"/>
          <w:shd w:val="clear" w:color="auto" w:fill="FFFFFF"/>
        </w:rPr>
      </w:pPr>
    </w:p>
    <w:p w:rsidR="00F840A5" w:rsidRPr="003611F2" w:rsidRDefault="002D35EA" w:rsidP="002D35EA">
      <w:pPr>
        <w:shd w:val="clear" w:color="auto" w:fill="FFFFFF"/>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 xml:space="preserve">Образование имён </w:t>
      </w:r>
      <w:r w:rsidRPr="003611F2">
        <w:rPr>
          <w:rFonts w:ascii="GothaPro" w:eastAsia="Times New Roman" w:hAnsi="GothaPro" w:cs="Times New Roman" w:hint="eastAsia"/>
          <w:b/>
          <w:spacing w:val="3"/>
          <w:sz w:val="24"/>
          <w:szCs w:val="24"/>
          <w:shd w:val="clear" w:color="auto" w:fill="FFFFFF"/>
        </w:rPr>
        <w:t>существительных</w:t>
      </w:r>
      <w:r w:rsidRPr="003611F2">
        <w:rPr>
          <w:rFonts w:ascii="GothaPro" w:eastAsia="Times New Roman" w:hAnsi="GothaPro" w:cs="Times New Roman"/>
          <w:b/>
          <w:spacing w:val="3"/>
          <w:sz w:val="24"/>
          <w:szCs w:val="24"/>
          <w:shd w:val="clear" w:color="auto" w:fill="FFFFFF"/>
        </w:rPr>
        <w:t xml:space="preserve"> с помощью суффиксов</w:t>
      </w:r>
    </w:p>
    <w:p w:rsidR="002D35EA" w:rsidRPr="003611F2" w:rsidRDefault="002D35EA" w:rsidP="002D35EA">
      <w:pPr>
        <w:shd w:val="clear" w:color="auto" w:fill="FFFFFF"/>
        <w:tabs>
          <w:tab w:val="left" w:pos="4178"/>
        </w:tabs>
        <w:spacing w:before="100" w:beforeAutospacing="1" w:after="0" w:line="240" w:lineRule="auto"/>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              Имена существительны</w:t>
      </w:r>
      <w:r w:rsidRPr="003611F2">
        <w:rPr>
          <w:rFonts w:ascii="GothaPro" w:eastAsia="Times New Roman" w:hAnsi="GothaPro" w:cs="Times New Roman" w:hint="eastAsia"/>
          <w:spacing w:val="3"/>
          <w:sz w:val="24"/>
          <w:szCs w:val="24"/>
          <w:shd w:val="clear" w:color="auto" w:fill="FFFFFF"/>
        </w:rPr>
        <w:t>е</w:t>
      </w:r>
      <w:r w:rsidRPr="003611F2">
        <w:rPr>
          <w:rFonts w:ascii="GothaPro" w:eastAsia="Times New Roman" w:hAnsi="GothaPro" w:cs="Times New Roman"/>
          <w:spacing w:val="3"/>
          <w:sz w:val="24"/>
          <w:szCs w:val="24"/>
          <w:shd w:val="clear" w:color="auto" w:fill="FFFFFF"/>
        </w:rPr>
        <w:t xml:space="preserve"> образуются от основ имён прилагательных и глаголов и реже от основ существительных с помощью суффиксов –ость, -от-, -ени(е), -ни(е), -к-, -изм и др. </w:t>
      </w:r>
    </w:p>
    <w:p w:rsidR="002D35EA" w:rsidRPr="003611F2" w:rsidRDefault="002D35EA" w:rsidP="002D35EA">
      <w:pPr>
        <w:shd w:val="clear" w:color="auto" w:fill="FFFFFF"/>
        <w:tabs>
          <w:tab w:val="left" w:pos="4178"/>
        </w:tabs>
        <w:spacing w:before="100" w:beforeAutospacing="1" w:after="0" w:line="240" w:lineRule="auto"/>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              Например: глухой – глуховатый, новый – новость, переселить – </w:t>
      </w:r>
      <w:r w:rsidRPr="003611F2">
        <w:rPr>
          <w:rFonts w:ascii="GothaPro" w:eastAsia="Times New Roman" w:hAnsi="GothaPro" w:cs="Times New Roman" w:hint="eastAsia"/>
          <w:spacing w:val="3"/>
          <w:sz w:val="24"/>
          <w:szCs w:val="24"/>
          <w:shd w:val="clear" w:color="auto" w:fill="FFFFFF"/>
        </w:rPr>
        <w:t>переселение</w:t>
      </w:r>
      <w:r w:rsidRPr="003611F2">
        <w:rPr>
          <w:rFonts w:ascii="GothaPro" w:eastAsia="Times New Roman" w:hAnsi="GothaPro" w:cs="Times New Roman"/>
          <w:spacing w:val="3"/>
          <w:sz w:val="24"/>
          <w:szCs w:val="24"/>
          <w:shd w:val="clear" w:color="auto" w:fill="FFFFFF"/>
        </w:rPr>
        <w:t>, варить – варка.</w:t>
      </w:r>
    </w:p>
    <w:p w:rsidR="004B5813" w:rsidRPr="003611F2" w:rsidRDefault="004B5813" w:rsidP="004B5813">
      <w:pPr>
        <w:shd w:val="clear" w:color="auto" w:fill="FFFFFF"/>
        <w:tabs>
          <w:tab w:val="left" w:pos="4178"/>
        </w:tabs>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Образование имён существительных со значением лица</w:t>
      </w:r>
    </w:p>
    <w:p w:rsidR="002D35EA"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Имена существительные со значением лица образуются с помощью суффиксов –ник, -ист, -чик, -щик, -тель, -ниц-, -иц- от основ имён существительных и глаголов.</w:t>
      </w:r>
    </w:p>
    <w:p w:rsidR="004B5813"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Например: нефть – нефтяник, покупать – покупатель, кружево – кружевница.</w:t>
      </w:r>
    </w:p>
    <w:p w:rsidR="002D35EA"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Суффикс –чик пишется у имён существительных перед д, т, з, с, ж.</w:t>
      </w:r>
    </w:p>
    <w:p w:rsidR="004B5813"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Например: вкладчик, буфетчик, возчик, подписчик.</w:t>
      </w:r>
    </w:p>
    <w:p w:rsidR="004B5813"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В остальных случаях пишется –щик.</w:t>
      </w:r>
    </w:p>
    <w:p w:rsidR="004B5813"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hint="eastAsia"/>
          <w:spacing w:val="3"/>
          <w:sz w:val="24"/>
          <w:szCs w:val="24"/>
          <w:shd w:val="clear" w:color="auto" w:fill="FFFFFF"/>
        </w:rPr>
        <w:t>Например</w:t>
      </w:r>
      <w:r w:rsidRPr="003611F2">
        <w:rPr>
          <w:rFonts w:ascii="GothaPro" w:eastAsia="Times New Roman" w:hAnsi="GothaPro" w:cs="Times New Roman"/>
          <w:spacing w:val="3"/>
          <w:sz w:val="24"/>
          <w:szCs w:val="24"/>
          <w:shd w:val="clear" w:color="auto" w:fill="FFFFFF"/>
        </w:rPr>
        <w:t>: атомщик, дрессировщик.</w:t>
      </w:r>
    </w:p>
    <w:p w:rsidR="004B5813"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Мягкий знак перед суффиксом –щик пишется только после Л.</w:t>
      </w:r>
    </w:p>
    <w:p w:rsidR="004B5813" w:rsidRPr="003611F2" w:rsidRDefault="004B5813" w:rsidP="004B5813">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hint="eastAsia"/>
          <w:spacing w:val="3"/>
          <w:sz w:val="24"/>
          <w:szCs w:val="24"/>
          <w:shd w:val="clear" w:color="auto" w:fill="FFFFFF"/>
        </w:rPr>
        <w:t>Например</w:t>
      </w:r>
      <w:r w:rsidRPr="003611F2">
        <w:rPr>
          <w:rFonts w:ascii="GothaPro" w:eastAsia="Times New Roman" w:hAnsi="GothaPro" w:cs="Times New Roman"/>
          <w:spacing w:val="3"/>
          <w:sz w:val="24"/>
          <w:szCs w:val="24"/>
          <w:shd w:val="clear" w:color="auto" w:fill="FFFFFF"/>
        </w:rPr>
        <w:t>: кровельщик, прогульщик, текстильщик.</w:t>
      </w:r>
    </w:p>
    <w:p w:rsidR="002D35EA" w:rsidRPr="003611F2" w:rsidRDefault="004B5813" w:rsidP="00F840A5">
      <w:pPr>
        <w:shd w:val="clear" w:color="auto" w:fill="FFFFFF"/>
        <w:tabs>
          <w:tab w:val="left" w:pos="4178"/>
        </w:tabs>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Образование имён существительных с уменьшительно-ласкательным значением</w:t>
      </w:r>
    </w:p>
    <w:p w:rsidR="004B5813" w:rsidRPr="003611F2" w:rsidRDefault="004B5813" w:rsidP="004B5813">
      <w:pPr>
        <w:shd w:val="clear" w:color="auto" w:fill="FFFFFF"/>
        <w:tabs>
          <w:tab w:val="left" w:pos="4178"/>
        </w:tabs>
        <w:spacing w:before="100" w:beforeAutospacing="1" w:after="0" w:line="240" w:lineRule="auto"/>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            Имена существительные с уменьшительно-ласкательным значением образуются с помощью суффиксов –к-.</w:t>
      </w:r>
    </w:p>
    <w:p w:rsidR="004B5813" w:rsidRPr="003611F2" w:rsidRDefault="004B5813" w:rsidP="004B5813">
      <w:pPr>
        <w:shd w:val="clear" w:color="auto" w:fill="FFFFFF"/>
        <w:tabs>
          <w:tab w:val="left" w:pos="4178"/>
        </w:tabs>
        <w:spacing w:before="100" w:beforeAutospacing="1" w:after="0" w:line="240" w:lineRule="auto"/>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lastRenderedPageBreak/>
        <w:t>Например: Рыба – рыбка, -ок, -ёк: старик – старичок, пень – пенёк, -инк: снег – снежинка, -ик: дом – домик, -оньк, -еньк: липа – липонька, река – реченька, -очк, -ечк: гора – горочка, пташка -  пташечка, -ушк, -юшк: дума – думушка, горе – горюшка, -ц-: блюдо – блюдце.</w:t>
      </w:r>
    </w:p>
    <w:p w:rsidR="00752FB5" w:rsidRDefault="00752FB5" w:rsidP="004B5813">
      <w:pPr>
        <w:shd w:val="clear" w:color="auto" w:fill="FFFFFF"/>
        <w:tabs>
          <w:tab w:val="left" w:pos="4178"/>
        </w:tabs>
        <w:spacing w:before="100" w:beforeAutospacing="1" w:after="0" w:line="240" w:lineRule="auto"/>
        <w:jc w:val="center"/>
        <w:rPr>
          <w:rFonts w:ascii="GothaPro" w:eastAsia="Times New Roman" w:hAnsi="GothaPro" w:cs="Times New Roman"/>
          <w:b/>
          <w:spacing w:val="3"/>
          <w:sz w:val="24"/>
          <w:szCs w:val="24"/>
          <w:shd w:val="clear" w:color="auto" w:fill="FFFFFF"/>
        </w:rPr>
      </w:pPr>
    </w:p>
    <w:p w:rsidR="00F840A5" w:rsidRPr="003611F2" w:rsidRDefault="00F840A5" w:rsidP="004B5813">
      <w:pPr>
        <w:shd w:val="clear" w:color="auto" w:fill="FFFFFF"/>
        <w:tabs>
          <w:tab w:val="left" w:pos="4178"/>
        </w:tabs>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Правописание проверяемых безударных гласных в корне слова</w:t>
      </w:r>
    </w:p>
    <w:p w:rsidR="00F840A5" w:rsidRPr="003611F2" w:rsidRDefault="00B93D3A" w:rsidP="00F840A5">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           Чтобы не ошибиться в написании безударной гласной в корне, нужно изменить слово или подобрать однокоренное слово, в котором проверяемая гласная была бы под ударением.</w:t>
      </w:r>
    </w:p>
    <w:p w:rsidR="00B93D3A" w:rsidRPr="003611F2" w:rsidRDefault="00B93D3A" w:rsidP="00F840A5">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Например: Д</w:t>
      </w:r>
      <w:r w:rsidRPr="003611F2">
        <w:rPr>
          <w:rFonts w:ascii="GothaPro" w:eastAsia="Times New Roman" w:hAnsi="GothaPro" w:cs="Times New Roman"/>
          <w:spacing w:val="3"/>
          <w:sz w:val="24"/>
          <w:szCs w:val="24"/>
          <w:u w:val="single"/>
          <w:shd w:val="clear" w:color="auto" w:fill="FFFFFF"/>
        </w:rPr>
        <w:t>е</w:t>
      </w:r>
      <w:r w:rsidRPr="003611F2">
        <w:rPr>
          <w:rFonts w:ascii="GothaPro" w:eastAsia="Times New Roman" w:hAnsi="GothaPro" w:cs="Times New Roman"/>
          <w:spacing w:val="3"/>
          <w:sz w:val="24"/>
          <w:szCs w:val="24"/>
          <w:shd w:val="clear" w:color="auto" w:fill="FFFFFF"/>
        </w:rPr>
        <w:t>ревья (д</w:t>
      </w:r>
      <w:r w:rsidRPr="003611F2">
        <w:rPr>
          <w:rFonts w:ascii="GothaPro" w:eastAsia="Times New Roman" w:hAnsi="GothaPro" w:cs="Times New Roman"/>
          <w:spacing w:val="3"/>
          <w:sz w:val="24"/>
          <w:szCs w:val="24"/>
          <w:u w:val="single"/>
          <w:shd w:val="clear" w:color="auto" w:fill="FFFFFF"/>
        </w:rPr>
        <w:t>е</w:t>
      </w:r>
      <w:r w:rsidRPr="003611F2">
        <w:rPr>
          <w:rFonts w:ascii="GothaPro" w:eastAsia="Times New Roman" w:hAnsi="GothaPro" w:cs="Times New Roman"/>
          <w:spacing w:val="3"/>
          <w:sz w:val="24"/>
          <w:szCs w:val="24"/>
          <w:shd w:val="clear" w:color="auto" w:fill="FFFFFF"/>
        </w:rPr>
        <w:t>рево), к</w:t>
      </w:r>
      <w:r w:rsidRPr="003611F2">
        <w:rPr>
          <w:rFonts w:ascii="GothaPro" w:eastAsia="Times New Roman" w:hAnsi="GothaPro" w:cs="Times New Roman"/>
          <w:spacing w:val="3"/>
          <w:sz w:val="24"/>
          <w:szCs w:val="24"/>
          <w:u w:val="single"/>
          <w:shd w:val="clear" w:color="auto" w:fill="FFFFFF"/>
        </w:rPr>
        <w:t>о</w:t>
      </w:r>
      <w:r w:rsidRPr="003611F2">
        <w:rPr>
          <w:rFonts w:ascii="GothaPro" w:eastAsia="Times New Roman" w:hAnsi="GothaPro" w:cs="Times New Roman"/>
          <w:spacing w:val="3"/>
          <w:sz w:val="24"/>
          <w:szCs w:val="24"/>
          <w:shd w:val="clear" w:color="auto" w:fill="FFFFFF"/>
        </w:rPr>
        <w:t>сить (к</w:t>
      </w:r>
      <w:r w:rsidRPr="003611F2">
        <w:rPr>
          <w:rFonts w:ascii="GothaPro" w:eastAsia="Times New Roman" w:hAnsi="GothaPro" w:cs="Times New Roman"/>
          <w:spacing w:val="3"/>
          <w:sz w:val="24"/>
          <w:szCs w:val="24"/>
          <w:u w:val="single"/>
          <w:shd w:val="clear" w:color="auto" w:fill="FFFFFF"/>
        </w:rPr>
        <w:t>о</w:t>
      </w:r>
      <w:r w:rsidRPr="003611F2">
        <w:rPr>
          <w:rFonts w:ascii="GothaPro" w:eastAsia="Times New Roman" w:hAnsi="GothaPro" w:cs="Times New Roman"/>
          <w:spacing w:val="3"/>
          <w:sz w:val="24"/>
          <w:szCs w:val="24"/>
          <w:shd w:val="clear" w:color="auto" w:fill="FFFFFF"/>
        </w:rPr>
        <w:t>сит), л</w:t>
      </w:r>
      <w:r w:rsidRPr="003611F2">
        <w:rPr>
          <w:rFonts w:ascii="GothaPro" w:eastAsia="Times New Roman" w:hAnsi="GothaPro" w:cs="Times New Roman"/>
          <w:spacing w:val="3"/>
          <w:sz w:val="24"/>
          <w:szCs w:val="24"/>
          <w:u w:val="single"/>
          <w:shd w:val="clear" w:color="auto" w:fill="FFFFFF"/>
        </w:rPr>
        <w:t>е</w:t>
      </w:r>
      <w:r w:rsidRPr="003611F2">
        <w:rPr>
          <w:rFonts w:ascii="GothaPro" w:eastAsia="Times New Roman" w:hAnsi="GothaPro" w:cs="Times New Roman"/>
          <w:spacing w:val="3"/>
          <w:sz w:val="24"/>
          <w:szCs w:val="24"/>
          <w:shd w:val="clear" w:color="auto" w:fill="FFFFFF"/>
        </w:rPr>
        <w:t>сной (л</w:t>
      </w:r>
      <w:r w:rsidRPr="003611F2">
        <w:rPr>
          <w:rFonts w:ascii="GothaPro" w:eastAsia="Times New Roman" w:hAnsi="GothaPro" w:cs="Times New Roman"/>
          <w:spacing w:val="3"/>
          <w:sz w:val="24"/>
          <w:szCs w:val="24"/>
          <w:u w:val="single"/>
          <w:shd w:val="clear" w:color="auto" w:fill="FFFFFF"/>
        </w:rPr>
        <w:t>е</w:t>
      </w:r>
      <w:r w:rsidRPr="003611F2">
        <w:rPr>
          <w:rFonts w:ascii="GothaPro" w:eastAsia="Times New Roman" w:hAnsi="GothaPro" w:cs="Times New Roman"/>
          <w:spacing w:val="3"/>
          <w:sz w:val="24"/>
          <w:szCs w:val="24"/>
          <w:shd w:val="clear" w:color="auto" w:fill="FFFFFF"/>
        </w:rPr>
        <w:t>с), к</w:t>
      </w:r>
      <w:r w:rsidRPr="003611F2">
        <w:rPr>
          <w:rFonts w:ascii="GothaPro" w:eastAsia="Times New Roman" w:hAnsi="GothaPro" w:cs="Times New Roman"/>
          <w:spacing w:val="3"/>
          <w:sz w:val="24"/>
          <w:szCs w:val="24"/>
          <w:u w:val="single"/>
          <w:shd w:val="clear" w:color="auto" w:fill="FFFFFF"/>
        </w:rPr>
        <w:t>о</w:t>
      </w:r>
      <w:r w:rsidRPr="003611F2">
        <w:rPr>
          <w:rFonts w:ascii="GothaPro" w:eastAsia="Times New Roman" w:hAnsi="GothaPro" w:cs="Times New Roman"/>
          <w:spacing w:val="3"/>
          <w:sz w:val="24"/>
          <w:szCs w:val="24"/>
          <w:shd w:val="clear" w:color="auto" w:fill="FFFFFF"/>
        </w:rPr>
        <w:t>лосок (к</w:t>
      </w:r>
      <w:r w:rsidRPr="003611F2">
        <w:rPr>
          <w:rFonts w:ascii="GothaPro" w:eastAsia="Times New Roman" w:hAnsi="GothaPro" w:cs="Times New Roman"/>
          <w:spacing w:val="3"/>
          <w:sz w:val="24"/>
          <w:szCs w:val="24"/>
          <w:u w:val="single"/>
          <w:shd w:val="clear" w:color="auto" w:fill="FFFFFF"/>
        </w:rPr>
        <w:t>о</w:t>
      </w:r>
      <w:r w:rsidRPr="003611F2">
        <w:rPr>
          <w:rFonts w:ascii="GothaPro" w:eastAsia="Times New Roman" w:hAnsi="GothaPro" w:cs="Times New Roman"/>
          <w:spacing w:val="3"/>
          <w:sz w:val="24"/>
          <w:szCs w:val="24"/>
          <w:shd w:val="clear" w:color="auto" w:fill="FFFFFF"/>
        </w:rPr>
        <w:t>лос, к</w:t>
      </w:r>
      <w:r w:rsidRPr="003611F2">
        <w:rPr>
          <w:rFonts w:ascii="GothaPro" w:eastAsia="Times New Roman" w:hAnsi="GothaPro" w:cs="Times New Roman"/>
          <w:spacing w:val="3"/>
          <w:sz w:val="24"/>
          <w:szCs w:val="24"/>
          <w:u w:val="single"/>
          <w:shd w:val="clear" w:color="auto" w:fill="FFFFFF"/>
        </w:rPr>
        <w:t>о</w:t>
      </w:r>
      <w:r w:rsidRPr="003611F2">
        <w:rPr>
          <w:rFonts w:ascii="GothaPro" w:eastAsia="Times New Roman" w:hAnsi="GothaPro" w:cs="Times New Roman"/>
          <w:spacing w:val="3"/>
          <w:sz w:val="24"/>
          <w:szCs w:val="24"/>
          <w:shd w:val="clear" w:color="auto" w:fill="FFFFFF"/>
        </w:rPr>
        <w:t>лосья).</w:t>
      </w:r>
    </w:p>
    <w:p w:rsidR="00B93D3A" w:rsidRPr="003611F2" w:rsidRDefault="00B93D3A" w:rsidP="004B5813">
      <w:pPr>
        <w:shd w:val="clear" w:color="auto" w:fill="FFFFFF"/>
        <w:tabs>
          <w:tab w:val="left" w:pos="4178"/>
        </w:tabs>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Правописание проверяемых согласных в корне слова</w:t>
      </w:r>
    </w:p>
    <w:p w:rsidR="00F840A5" w:rsidRPr="003611F2" w:rsidRDefault="00B93D3A" w:rsidP="00B93D3A">
      <w:pPr>
        <w:shd w:val="clear" w:color="auto" w:fill="FFFFFF"/>
        <w:tabs>
          <w:tab w:val="left" w:pos="4178"/>
        </w:tabs>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 xml:space="preserve">           Чтобы не ошибиться в написании согласной в корне слова, нужно изменить слово или подобрать такое однокоренное слово, в котором проверяемой согласной стоит гласная или согласные л, м, н, р.</w:t>
      </w:r>
    </w:p>
    <w:p w:rsidR="00F840A5" w:rsidRPr="003611F2" w:rsidRDefault="00B93D3A" w:rsidP="00B93D3A">
      <w:pPr>
        <w:shd w:val="clear" w:color="auto" w:fill="FFFFFF"/>
        <w:tabs>
          <w:tab w:val="left" w:pos="506"/>
          <w:tab w:val="left" w:pos="4178"/>
        </w:tabs>
        <w:spacing w:before="100" w:beforeAutospacing="1" w:after="0" w:line="240" w:lineRule="auto"/>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ab/>
        <w:t>Например: Ду</w:t>
      </w:r>
      <w:r w:rsidRPr="003611F2">
        <w:rPr>
          <w:rFonts w:ascii="GothaPro" w:eastAsia="Times New Roman" w:hAnsi="GothaPro" w:cs="Times New Roman"/>
          <w:spacing w:val="3"/>
          <w:sz w:val="24"/>
          <w:szCs w:val="24"/>
          <w:u w:val="single"/>
          <w:shd w:val="clear" w:color="auto" w:fill="FFFFFF"/>
        </w:rPr>
        <w:t>б</w:t>
      </w:r>
      <w:r w:rsidRPr="003611F2">
        <w:rPr>
          <w:rFonts w:ascii="GothaPro" w:eastAsia="Times New Roman" w:hAnsi="GothaPro" w:cs="Times New Roman"/>
          <w:b/>
          <w:spacing w:val="3"/>
          <w:sz w:val="24"/>
          <w:szCs w:val="24"/>
          <w:shd w:val="clear" w:color="auto" w:fill="FFFFFF"/>
        </w:rPr>
        <w:t xml:space="preserve"> </w:t>
      </w:r>
      <w:r w:rsidRPr="003611F2">
        <w:rPr>
          <w:rFonts w:ascii="GothaPro" w:eastAsia="Times New Roman" w:hAnsi="GothaPro" w:cs="Times New Roman"/>
          <w:spacing w:val="3"/>
          <w:sz w:val="24"/>
          <w:szCs w:val="24"/>
          <w:shd w:val="clear" w:color="auto" w:fill="FFFFFF"/>
        </w:rPr>
        <w:t>(ду</w:t>
      </w:r>
      <w:r w:rsidRPr="003611F2">
        <w:rPr>
          <w:rFonts w:ascii="GothaPro" w:eastAsia="Times New Roman" w:hAnsi="GothaPro" w:cs="Times New Roman"/>
          <w:spacing w:val="3"/>
          <w:sz w:val="24"/>
          <w:szCs w:val="24"/>
          <w:u w:val="single"/>
          <w:shd w:val="clear" w:color="auto" w:fill="FFFFFF"/>
        </w:rPr>
        <w:t>б</w:t>
      </w:r>
      <w:r w:rsidRPr="003611F2">
        <w:rPr>
          <w:rFonts w:ascii="GothaPro" w:eastAsia="Times New Roman" w:hAnsi="GothaPro" w:cs="Times New Roman"/>
          <w:spacing w:val="3"/>
          <w:sz w:val="24"/>
          <w:szCs w:val="24"/>
          <w:shd w:val="clear" w:color="auto" w:fill="FFFFFF"/>
        </w:rPr>
        <w:t>ы), доро</w:t>
      </w:r>
      <w:r w:rsidRPr="003611F2">
        <w:rPr>
          <w:rFonts w:ascii="GothaPro" w:eastAsia="Times New Roman" w:hAnsi="GothaPro" w:cs="Times New Roman"/>
          <w:spacing w:val="3"/>
          <w:sz w:val="24"/>
          <w:szCs w:val="24"/>
          <w:u w:val="single"/>
          <w:shd w:val="clear" w:color="auto" w:fill="FFFFFF"/>
        </w:rPr>
        <w:t>ж</w:t>
      </w:r>
      <w:r w:rsidRPr="003611F2">
        <w:rPr>
          <w:rFonts w:ascii="GothaPro" w:eastAsia="Times New Roman" w:hAnsi="GothaPro" w:cs="Times New Roman"/>
          <w:spacing w:val="3"/>
          <w:sz w:val="24"/>
          <w:szCs w:val="24"/>
          <w:shd w:val="clear" w:color="auto" w:fill="FFFFFF"/>
        </w:rPr>
        <w:t>ка (доро</w:t>
      </w:r>
      <w:r w:rsidRPr="003611F2">
        <w:rPr>
          <w:rFonts w:ascii="GothaPro" w:eastAsia="Times New Roman" w:hAnsi="GothaPro" w:cs="Times New Roman"/>
          <w:spacing w:val="3"/>
          <w:sz w:val="24"/>
          <w:szCs w:val="24"/>
          <w:u w:val="single"/>
          <w:shd w:val="clear" w:color="auto" w:fill="FFFFFF"/>
        </w:rPr>
        <w:t>ж</w:t>
      </w:r>
      <w:r w:rsidRPr="003611F2">
        <w:rPr>
          <w:rFonts w:ascii="GothaPro" w:eastAsia="Times New Roman" w:hAnsi="GothaPro" w:cs="Times New Roman"/>
          <w:spacing w:val="3"/>
          <w:sz w:val="24"/>
          <w:szCs w:val="24"/>
          <w:shd w:val="clear" w:color="auto" w:fill="FFFFFF"/>
        </w:rPr>
        <w:t>енька), кру</w:t>
      </w:r>
      <w:r w:rsidRPr="003611F2">
        <w:rPr>
          <w:rFonts w:ascii="GothaPro" w:eastAsia="Times New Roman" w:hAnsi="GothaPro" w:cs="Times New Roman"/>
          <w:spacing w:val="3"/>
          <w:sz w:val="24"/>
          <w:szCs w:val="24"/>
          <w:u w:val="single"/>
          <w:shd w:val="clear" w:color="auto" w:fill="FFFFFF"/>
        </w:rPr>
        <w:t>г</w:t>
      </w:r>
      <w:r w:rsidRPr="003611F2">
        <w:rPr>
          <w:rFonts w:ascii="GothaPro" w:eastAsia="Times New Roman" w:hAnsi="GothaPro" w:cs="Times New Roman"/>
          <w:spacing w:val="3"/>
          <w:sz w:val="24"/>
          <w:szCs w:val="24"/>
          <w:shd w:val="clear" w:color="auto" w:fill="FFFFFF"/>
        </w:rPr>
        <w:t xml:space="preserve"> (кру</w:t>
      </w:r>
      <w:r w:rsidRPr="003611F2">
        <w:rPr>
          <w:rFonts w:ascii="GothaPro" w:eastAsia="Times New Roman" w:hAnsi="GothaPro" w:cs="Times New Roman"/>
          <w:spacing w:val="3"/>
          <w:sz w:val="24"/>
          <w:szCs w:val="24"/>
          <w:u w:val="single"/>
          <w:shd w:val="clear" w:color="auto" w:fill="FFFFFF"/>
        </w:rPr>
        <w:t>г</w:t>
      </w:r>
      <w:r w:rsidRPr="003611F2">
        <w:rPr>
          <w:rFonts w:ascii="GothaPro" w:eastAsia="Times New Roman" w:hAnsi="GothaPro" w:cs="Times New Roman"/>
          <w:spacing w:val="3"/>
          <w:sz w:val="24"/>
          <w:szCs w:val="24"/>
          <w:shd w:val="clear" w:color="auto" w:fill="FFFFFF"/>
        </w:rPr>
        <w:t>а, кру</w:t>
      </w:r>
      <w:r w:rsidRPr="003611F2">
        <w:rPr>
          <w:rFonts w:ascii="GothaPro" w:eastAsia="Times New Roman" w:hAnsi="GothaPro" w:cs="Times New Roman"/>
          <w:spacing w:val="3"/>
          <w:sz w:val="24"/>
          <w:szCs w:val="24"/>
          <w:u w:val="single"/>
          <w:shd w:val="clear" w:color="auto" w:fill="FFFFFF"/>
        </w:rPr>
        <w:t>г</w:t>
      </w:r>
      <w:r w:rsidRPr="003611F2">
        <w:rPr>
          <w:rFonts w:ascii="GothaPro" w:eastAsia="Times New Roman" w:hAnsi="GothaPro" w:cs="Times New Roman"/>
          <w:spacing w:val="3"/>
          <w:sz w:val="24"/>
          <w:szCs w:val="24"/>
          <w:shd w:val="clear" w:color="auto" w:fill="FFFFFF"/>
        </w:rPr>
        <w:t>лый).</w:t>
      </w:r>
      <w:r w:rsidRPr="003611F2">
        <w:rPr>
          <w:rFonts w:ascii="GothaPro" w:eastAsia="Times New Roman" w:hAnsi="GothaPro" w:cs="Times New Roman"/>
          <w:spacing w:val="3"/>
          <w:sz w:val="24"/>
          <w:szCs w:val="24"/>
          <w:shd w:val="clear" w:color="auto" w:fill="FFFFFF"/>
        </w:rPr>
        <w:tab/>
      </w:r>
    </w:p>
    <w:p w:rsidR="00E1592E" w:rsidRPr="003611F2" w:rsidRDefault="00626845" w:rsidP="00EA5DEC">
      <w:pPr>
        <w:shd w:val="clear" w:color="auto" w:fill="FFFFFF"/>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Слитное, раздельное, дефис</w:t>
      </w:r>
      <w:r w:rsidR="00EA5DEC" w:rsidRPr="003611F2">
        <w:rPr>
          <w:rFonts w:ascii="GothaPro" w:eastAsia="Times New Roman" w:hAnsi="GothaPro" w:cs="Times New Roman"/>
          <w:b/>
          <w:spacing w:val="3"/>
          <w:sz w:val="24"/>
          <w:szCs w:val="24"/>
          <w:shd w:val="clear" w:color="auto" w:fill="FFFFFF"/>
        </w:rPr>
        <w:t>ное написание слов</w:t>
      </w:r>
    </w:p>
    <w:p w:rsidR="006D10B2" w:rsidRPr="003611F2" w:rsidRDefault="0040680C" w:rsidP="00EA5DEC">
      <w:pPr>
        <w:shd w:val="clear" w:color="auto" w:fill="FFFFFF"/>
        <w:spacing w:before="100" w:beforeAutospacing="1" w:after="0" w:line="240" w:lineRule="auto"/>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НЕ с глаголами</w:t>
      </w:r>
    </w:p>
    <w:p w:rsidR="0040680C" w:rsidRPr="003611F2" w:rsidRDefault="0040680C" w:rsidP="0040680C">
      <w:pPr>
        <w:shd w:val="clear" w:color="auto" w:fill="FFFFFF"/>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ab/>
        <w:t>НЕ пишется с глаголами раздельно. Исключение составляют те глаголы, которые не употребляются без НЕ.</w:t>
      </w:r>
    </w:p>
    <w:p w:rsidR="0040680C" w:rsidRPr="003611F2" w:rsidRDefault="0040680C" w:rsidP="0040680C">
      <w:pPr>
        <w:shd w:val="clear" w:color="auto" w:fill="FFFFFF"/>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Например: Не_был, не буду, не могу, не знаю, не мог, не хотел, не хочу, не стану, не стал.</w:t>
      </w:r>
    </w:p>
    <w:p w:rsidR="0040680C" w:rsidRPr="003611F2" w:rsidRDefault="0040680C" w:rsidP="0040680C">
      <w:pPr>
        <w:shd w:val="clear" w:color="auto" w:fill="FFFFFF"/>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Исключение:</w:t>
      </w:r>
      <w:r w:rsidRPr="003611F2">
        <w:rPr>
          <w:rFonts w:ascii="GothaPro" w:eastAsia="Times New Roman" w:hAnsi="GothaPro" w:cs="Times New Roman"/>
          <w:spacing w:val="3"/>
          <w:sz w:val="24"/>
          <w:szCs w:val="24"/>
          <w:shd w:val="clear" w:color="auto" w:fill="FFFFFF"/>
        </w:rPr>
        <w:t xml:space="preserve"> ненавидеть (без НЕ не употребляется), недоумевать, негодовать.</w:t>
      </w:r>
    </w:p>
    <w:p w:rsidR="0040680C" w:rsidRPr="003611F2" w:rsidRDefault="0040680C" w:rsidP="0040680C">
      <w:pPr>
        <w:shd w:val="clear" w:color="auto" w:fill="FFFFFF"/>
        <w:spacing w:before="100" w:beforeAutospacing="1" w:after="0" w:line="240" w:lineRule="auto"/>
        <w:jc w:val="both"/>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Рассуждение:</w:t>
      </w:r>
      <w:r w:rsidRPr="003611F2">
        <w:rPr>
          <w:rFonts w:ascii="GothaPro" w:eastAsia="Times New Roman" w:hAnsi="GothaPro" w:cs="Times New Roman"/>
          <w:spacing w:val="3"/>
          <w:sz w:val="24"/>
          <w:szCs w:val="24"/>
          <w:shd w:val="clear" w:color="auto" w:fill="FFFFFF"/>
        </w:rPr>
        <w:t xml:space="preserve"> Не бросит. </w:t>
      </w:r>
      <w:r w:rsidRPr="003611F2">
        <w:rPr>
          <w:rFonts w:ascii="GothaPro" w:eastAsia="Times New Roman" w:hAnsi="GothaPro" w:cs="Times New Roman" w:hint="eastAsia"/>
          <w:spacing w:val="3"/>
          <w:sz w:val="24"/>
          <w:szCs w:val="24"/>
          <w:shd w:val="clear" w:color="auto" w:fill="FFFFFF"/>
        </w:rPr>
        <w:t>Б</w:t>
      </w:r>
      <w:r w:rsidRPr="003611F2">
        <w:rPr>
          <w:rFonts w:ascii="GothaPro" w:eastAsia="Times New Roman" w:hAnsi="GothaPro" w:cs="Times New Roman"/>
          <w:spacing w:val="3"/>
          <w:sz w:val="24"/>
          <w:szCs w:val="24"/>
          <w:shd w:val="clear" w:color="auto" w:fill="FFFFFF"/>
        </w:rPr>
        <w:t>росит – глагол, поэтому НЕ с ним пишется раздельно. Нездоровится – глагол без НЕ не употребляется, поэтому Не пишется слитно.</w:t>
      </w:r>
    </w:p>
    <w:p w:rsidR="00E1592E" w:rsidRPr="003611F2" w:rsidRDefault="00E1592E" w:rsidP="006D10B2">
      <w:pPr>
        <w:shd w:val="clear" w:color="auto" w:fill="FFFFFF"/>
        <w:spacing w:before="100" w:beforeAutospacing="1" w:after="0" w:line="240" w:lineRule="auto"/>
        <w:jc w:val="center"/>
        <w:rPr>
          <w:rFonts w:ascii="GothaPro" w:eastAsia="Times New Roman" w:hAnsi="GothaPro" w:cs="Times New Roman"/>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 xml:space="preserve"> Слитное и раздельное написание НЕ с причастиями</w:t>
      </w:r>
    </w:p>
    <w:p w:rsidR="00E1592E" w:rsidRPr="003611F2" w:rsidRDefault="00E1592E" w:rsidP="00044DF7">
      <w:pPr>
        <w:shd w:val="clear" w:color="auto" w:fill="FFFFFF"/>
        <w:spacing w:before="100" w:beforeAutospacing="1" w:after="0" w:line="240" w:lineRule="auto"/>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НЕ пишется раздельно:</w:t>
      </w:r>
    </w:p>
    <w:p w:rsidR="00E1592E" w:rsidRPr="003611F2" w:rsidRDefault="00E1592E" w:rsidP="00CB4989">
      <w:pPr>
        <w:pStyle w:val="a8"/>
        <w:numPr>
          <w:ilvl w:val="0"/>
          <w:numId w:val="2"/>
        </w:numPr>
        <w:shd w:val="clear" w:color="auto" w:fill="FFFFFF"/>
        <w:spacing w:before="100" w:beforeAutospacing="1" w:after="0" w:line="240" w:lineRule="auto"/>
        <w:rPr>
          <w:rFonts w:ascii="Times New Roman" w:eastAsia="Times New Roman" w:hAnsi="Times New Roman" w:cs="Times New Roman"/>
          <w:color w:val="1A1A1A"/>
          <w:spacing w:val="3"/>
          <w:sz w:val="24"/>
          <w:szCs w:val="24"/>
          <w:shd w:val="clear" w:color="auto" w:fill="FFFFFF"/>
        </w:rPr>
      </w:pPr>
      <w:r w:rsidRPr="003611F2">
        <w:rPr>
          <w:rFonts w:ascii="Times New Roman" w:eastAsia="Times New Roman" w:hAnsi="Times New Roman" w:cs="Times New Roman"/>
          <w:spacing w:val="3"/>
          <w:sz w:val="24"/>
          <w:szCs w:val="24"/>
        </w:rPr>
        <w:t>С краткими причастиями.</w:t>
      </w:r>
    </w:p>
    <w:p w:rsidR="00E1592E" w:rsidRPr="003611F2" w:rsidRDefault="00E1592E" w:rsidP="00CB4989">
      <w:pPr>
        <w:pStyle w:val="a8"/>
        <w:numPr>
          <w:ilvl w:val="0"/>
          <w:numId w:val="2"/>
        </w:numPr>
        <w:shd w:val="clear" w:color="auto" w:fill="FFFFFF"/>
        <w:spacing w:before="100" w:beforeAutospacing="1" w:after="0" w:line="240" w:lineRule="auto"/>
        <w:rPr>
          <w:rFonts w:ascii="GothaPro" w:eastAsia="Times New Roman" w:hAnsi="GothaPro" w:cs="Times New Roman"/>
          <w:color w:val="1A1A1A"/>
          <w:spacing w:val="3"/>
          <w:sz w:val="24"/>
          <w:szCs w:val="24"/>
          <w:shd w:val="clear" w:color="auto" w:fill="FFFFFF"/>
        </w:rPr>
      </w:pPr>
      <w:r w:rsidRPr="003611F2">
        <w:rPr>
          <w:rFonts w:ascii="Times New Roman" w:eastAsia="Times New Roman" w:hAnsi="Times New Roman" w:cs="Times New Roman"/>
          <w:spacing w:val="3"/>
          <w:sz w:val="24"/>
          <w:szCs w:val="24"/>
        </w:rPr>
        <w:t xml:space="preserve">С полными причастиями, при которых есть зависимые слова или противопоставление с союзом </w:t>
      </w:r>
      <w:r w:rsidRPr="003611F2">
        <w:rPr>
          <w:rFonts w:ascii="Times New Roman" w:eastAsia="Times New Roman" w:hAnsi="Times New Roman" w:cs="Times New Roman"/>
          <w:i/>
          <w:spacing w:val="3"/>
          <w:sz w:val="24"/>
          <w:szCs w:val="24"/>
        </w:rPr>
        <w:t>а.</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 xml:space="preserve">Например: </w:t>
      </w:r>
      <w:r w:rsidRPr="003611F2">
        <w:rPr>
          <w:rFonts w:ascii="Times New Roman" w:eastAsia="Times New Roman" w:hAnsi="Times New Roman" w:cs="Times New Roman"/>
          <w:i/>
          <w:spacing w:val="3"/>
          <w:sz w:val="24"/>
          <w:szCs w:val="24"/>
        </w:rPr>
        <w:t>Собрание не закончено</w:t>
      </w:r>
      <w:r w:rsidRPr="003611F2">
        <w:rPr>
          <w:rFonts w:ascii="Times New Roman" w:eastAsia="Times New Roman" w:hAnsi="Times New Roman" w:cs="Times New Roman"/>
          <w:spacing w:val="3"/>
          <w:sz w:val="24"/>
          <w:szCs w:val="24"/>
        </w:rPr>
        <w:t xml:space="preserve"> (краткое причастие).</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i/>
          <w:spacing w:val="3"/>
          <w:sz w:val="24"/>
          <w:szCs w:val="24"/>
        </w:rPr>
      </w:pPr>
      <w:r w:rsidRPr="003611F2">
        <w:rPr>
          <w:rFonts w:ascii="Times New Roman" w:eastAsia="Times New Roman" w:hAnsi="Times New Roman" w:cs="Times New Roman"/>
          <w:i/>
          <w:spacing w:val="3"/>
          <w:sz w:val="24"/>
          <w:szCs w:val="24"/>
        </w:rPr>
        <w:t>Не_законченное, а начатое собрание.</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i/>
          <w:spacing w:val="3"/>
          <w:sz w:val="24"/>
          <w:szCs w:val="24"/>
        </w:rPr>
      </w:pPr>
      <w:r w:rsidRPr="003611F2">
        <w:rPr>
          <w:rFonts w:ascii="Times New Roman" w:eastAsia="Times New Roman" w:hAnsi="Times New Roman" w:cs="Times New Roman"/>
          <w:i/>
          <w:spacing w:val="3"/>
          <w:sz w:val="24"/>
          <w:szCs w:val="24"/>
        </w:rPr>
        <w:t>Не_ закончившееся вовремя собрание.</w:t>
      </w:r>
    </w:p>
    <w:p w:rsidR="00E1592E" w:rsidRPr="003611F2" w:rsidRDefault="00E1592E" w:rsidP="00E1592E">
      <w:pPr>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b/>
          <w:spacing w:val="3"/>
          <w:sz w:val="24"/>
          <w:szCs w:val="24"/>
        </w:rPr>
        <w:t>НЕ пишется слитно</w:t>
      </w:r>
      <w:r w:rsidRPr="003611F2">
        <w:rPr>
          <w:rFonts w:ascii="Times New Roman" w:eastAsia="Times New Roman" w:hAnsi="Times New Roman" w:cs="Times New Roman"/>
          <w:spacing w:val="3"/>
          <w:sz w:val="24"/>
          <w:szCs w:val="24"/>
        </w:rPr>
        <w:t xml:space="preserve"> с полными причастиями:</w:t>
      </w:r>
    </w:p>
    <w:p w:rsidR="00E1592E" w:rsidRPr="003611F2" w:rsidRDefault="00E1592E" w:rsidP="00CB4989">
      <w:pPr>
        <w:pStyle w:val="a8"/>
        <w:numPr>
          <w:ilvl w:val="0"/>
          <w:numId w:val="3"/>
        </w:numPr>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lastRenderedPageBreak/>
        <w:t>Если без НЕ они не употребляются.</w:t>
      </w:r>
    </w:p>
    <w:p w:rsidR="00E1592E" w:rsidRPr="003611F2" w:rsidRDefault="00E1592E" w:rsidP="00CB4989">
      <w:pPr>
        <w:pStyle w:val="a8"/>
        <w:numPr>
          <w:ilvl w:val="0"/>
          <w:numId w:val="3"/>
        </w:numPr>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Если при них нет зависимых слов и нет противопоставления с союзом а.</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Например: Недоумевающий взгляд (без НЕ не употребляется).</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Незакончившееся собрание (нет зависимого слова и противопоставления).</w:t>
      </w:r>
    </w:p>
    <w:p w:rsidR="00E1592E" w:rsidRPr="003611F2" w:rsidRDefault="00E1592E" w:rsidP="00E1592E">
      <w:pPr>
        <w:shd w:val="clear" w:color="auto" w:fill="FFFFFF"/>
        <w:spacing w:before="100" w:beforeAutospacing="1" w:after="0" w:line="240" w:lineRule="auto"/>
        <w:rPr>
          <w:rFonts w:ascii="GothaPro" w:eastAsia="Times New Roman" w:hAnsi="GothaPro" w:cs="Times New Roman"/>
          <w:b/>
          <w:spacing w:val="3"/>
          <w:sz w:val="24"/>
          <w:szCs w:val="24"/>
          <w:shd w:val="clear" w:color="auto" w:fill="FFFFFF"/>
        </w:rPr>
      </w:pPr>
      <w:r w:rsidRPr="003611F2">
        <w:rPr>
          <w:rFonts w:ascii="Times New Roman" w:eastAsia="Times New Roman" w:hAnsi="Times New Roman" w:cs="Times New Roman"/>
          <w:spacing w:val="3"/>
          <w:sz w:val="24"/>
          <w:szCs w:val="24"/>
        </w:rPr>
        <w:t xml:space="preserve">            </w:t>
      </w:r>
      <w:r w:rsidRPr="003611F2">
        <w:rPr>
          <w:rFonts w:ascii="GothaPro" w:eastAsia="Times New Roman" w:hAnsi="GothaPro" w:cs="Times New Roman"/>
          <w:spacing w:val="3"/>
          <w:sz w:val="24"/>
          <w:szCs w:val="24"/>
          <w:shd w:val="clear" w:color="auto" w:fill="FFFFFF"/>
        </w:rPr>
        <w:t xml:space="preserve"> </w:t>
      </w:r>
      <w:r w:rsidRPr="003611F2">
        <w:rPr>
          <w:rFonts w:ascii="GothaPro" w:eastAsia="Times New Roman" w:hAnsi="GothaPro" w:cs="Times New Roman"/>
          <w:b/>
          <w:spacing w:val="3"/>
          <w:sz w:val="24"/>
          <w:szCs w:val="24"/>
          <w:shd w:val="clear" w:color="auto" w:fill="FFFFFF"/>
        </w:rPr>
        <w:t>Слитное и раздельное написание НЕ с деепричастиями</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Частица НЕ с деепричастиями пишется раздельно.</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Например: Не_зная (деепричастие).</w:t>
      </w:r>
    </w:p>
    <w:p w:rsidR="00E1592E"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Некоторые деепричастия без НЕ не употребляются, поэтому пишутся с НЕ слитно.</w:t>
      </w:r>
    </w:p>
    <w:p w:rsidR="006D10B2" w:rsidRPr="003611F2" w:rsidRDefault="00E1592E"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r w:rsidRPr="003611F2">
        <w:rPr>
          <w:rFonts w:ascii="Times New Roman" w:eastAsia="Times New Roman" w:hAnsi="Times New Roman" w:cs="Times New Roman"/>
          <w:spacing w:val="3"/>
          <w:sz w:val="24"/>
          <w:szCs w:val="24"/>
        </w:rPr>
        <w:t>Например: Недоумевая (без НЕ не употребляется).</w:t>
      </w:r>
    </w:p>
    <w:p w:rsidR="006D10B2" w:rsidRPr="003611F2" w:rsidRDefault="006D10B2" w:rsidP="00E1592E">
      <w:pPr>
        <w:pStyle w:val="a8"/>
        <w:shd w:val="clear" w:color="auto" w:fill="FFFFFF"/>
        <w:spacing w:before="100" w:beforeAutospacing="1" w:after="0" w:line="240" w:lineRule="auto"/>
        <w:rPr>
          <w:rFonts w:ascii="Times New Roman" w:eastAsia="Times New Roman" w:hAnsi="Times New Roman" w:cs="Times New Roman"/>
          <w:spacing w:val="3"/>
          <w:sz w:val="24"/>
          <w:szCs w:val="24"/>
        </w:rPr>
      </w:pPr>
    </w:p>
    <w:p w:rsidR="006D10B2" w:rsidRPr="003611F2" w:rsidRDefault="006D10B2"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Times New Roman" w:eastAsia="Times New Roman" w:hAnsi="Times New Roman" w:cs="Times New Roman"/>
          <w:b/>
          <w:spacing w:val="3"/>
          <w:sz w:val="24"/>
          <w:szCs w:val="24"/>
        </w:rPr>
        <w:t>Слитное и раздельное написание Не с наречиями на О- и Е-</w:t>
      </w:r>
    </w:p>
    <w:p w:rsidR="006D10B2" w:rsidRPr="003611F2" w:rsidRDefault="006D10B2"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p>
    <w:p w:rsidR="006D10B2" w:rsidRPr="003611F2" w:rsidRDefault="006D10B2"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 с наречиями на О- и Е- пишется слитно:</w:t>
      </w:r>
    </w:p>
    <w:p w:rsidR="006D10B2" w:rsidRPr="003611F2" w:rsidRDefault="006D10B2" w:rsidP="00CB4989">
      <w:pPr>
        <w:pStyle w:val="a8"/>
        <w:numPr>
          <w:ilvl w:val="0"/>
          <w:numId w:val="4"/>
        </w:numPr>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Если слово не употребляется  без НЕ.</w:t>
      </w:r>
    </w:p>
    <w:p w:rsidR="006D10B2" w:rsidRPr="003611F2" w:rsidRDefault="006D10B2" w:rsidP="00CB4989">
      <w:pPr>
        <w:pStyle w:val="a8"/>
        <w:numPr>
          <w:ilvl w:val="0"/>
          <w:numId w:val="4"/>
        </w:numPr>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Если наречие с НЕ может быть заменено синонимом без НЕ или близким по значению выражением.</w:t>
      </w:r>
    </w:p>
    <w:p w:rsidR="006D10B2" w:rsidRPr="003611F2" w:rsidRDefault="006D10B2" w:rsidP="006D10B2">
      <w:pPr>
        <w:pStyle w:val="a8"/>
        <w:shd w:val="clear" w:color="auto" w:fill="FFFFFF"/>
        <w:spacing w:before="100" w:beforeAutospacing="1" w:after="0" w:line="240" w:lineRule="auto"/>
        <w:ind w:left="108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Например: Нелепо. Говорил искренне (фальшиво).</w:t>
      </w:r>
    </w:p>
    <w:p w:rsidR="006D10B2" w:rsidRPr="003611F2" w:rsidRDefault="006D10B2" w:rsidP="006D10B2">
      <w:pPr>
        <w:pStyle w:val="a8"/>
        <w:shd w:val="clear" w:color="auto" w:fill="FFFFFF"/>
        <w:spacing w:before="100" w:beforeAutospacing="1" w:after="0" w:line="240" w:lineRule="auto"/>
        <w:ind w:left="1080"/>
        <w:rPr>
          <w:rFonts w:ascii="GothaPro" w:eastAsia="Times New Roman" w:hAnsi="GothaPro" w:cs="Times New Roman"/>
          <w:spacing w:val="3"/>
          <w:sz w:val="24"/>
          <w:szCs w:val="24"/>
        </w:rPr>
      </w:pPr>
    </w:p>
    <w:p w:rsidR="006D10B2" w:rsidRPr="003611F2" w:rsidRDefault="006D10B2" w:rsidP="006D10B2">
      <w:pPr>
        <w:pStyle w:val="a8"/>
        <w:shd w:val="clear" w:color="auto" w:fill="FFFFFF"/>
        <w:spacing w:before="100" w:beforeAutospacing="1" w:after="0" w:line="240" w:lineRule="auto"/>
        <w:ind w:left="108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 с наречиями на О- и Е- пишется раздельно:</w:t>
      </w:r>
    </w:p>
    <w:p w:rsidR="006D10B2" w:rsidRPr="003611F2" w:rsidRDefault="006D10B2" w:rsidP="00CB4989">
      <w:pPr>
        <w:pStyle w:val="a8"/>
        <w:numPr>
          <w:ilvl w:val="0"/>
          <w:numId w:val="5"/>
        </w:numPr>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Если в предложении есть противопоставление с союзом А.</w:t>
      </w:r>
    </w:p>
    <w:p w:rsidR="006D10B2" w:rsidRPr="003611F2" w:rsidRDefault="006D10B2" w:rsidP="00CB4989">
      <w:pPr>
        <w:pStyle w:val="a8"/>
        <w:numPr>
          <w:ilvl w:val="0"/>
          <w:numId w:val="5"/>
        </w:numPr>
        <w:shd w:val="clear" w:color="auto" w:fill="FFFFFF"/>
        <w:spacing w:before="100" w:beforeAutospacing="1" w:after="0" w:line="240" w:lineRule="auto"/>
        <w:rPr>
          <w:rFonts w:ascii="GothaPro" w:eastAsia="Times New Roman" w:hAnsi="GothaPro" w:cs="Times New Roman"/>
          <w:i/>
          <w:spacing w:val="3"/>
          <w:sz w:val="24"/>
          <w:szCs w:val="24"/>
        </w:rPr>
      </w:pPr>
      <w:r w:rsidRPr="003611F2">
        <w:rPr>
          <w:rFonts w:ascii="GothaPro" w:eastAsia="Times New Roman" w:hAnsi="GothaPro" w:cs="Times New Roman"/>
          <w:spacing w:val="3"/>
          <w:sz w:val="24"/>
          <w:szCs w:val="24"/>
        </w:rPr>
        <w:t xml:space="preserve">Если к наречию относятся слова </w:t>
      </w:r>
      <w:r w:rsidRPr="003611F2">
        <w:rPr>
          <w:rFonts w:ascii="GothaPro" w:eastAsia="Times New Roman" w:hAnsi="GothaPro" w:cs="Times New Roman"/>
          <w:i/>
          <w:spacing w:val="3"/>
          <w:sz w:val="24"/>
          <w:szCs w:val="24"/>
        </w:rPr>
        <w:t>далеко не, вовсе не, совсем не, ничуть не, нисколько не, ничуть не, никогда не.</w:t>
      </w:r>
    </w:p>
    <w:p w:rsidR="006D10B2" w:rsidRPr="003611F2" w:rsidRDefault="006D10B2"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p>
    <w:p w:rsidR="006D10B2" w:rsidRPr="003611F2" w:rsidRDefault="006D10B2"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Например: Не_хорошо, а плохо. Вовсе не_ интересно. Не_по-товарищески (не на О- и Е-).</w:t>
      </w:r>
    </w:p>
    <w:p w:rsidR="006D10B2" w:rsidRPr="003611F2" w:rsidRDefault="00626845"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br/>
      </w:r>
    </w:p>
    <w:tbl>
      <w:tblPr>
        <w:tblStyle w:val="aa"/>
        <w:tblW w:w="0" w:type="auto"/>
        <w:tblInd w:w="720" w:type="dxa"/>
        <w:tblLook w:val="04A0" w:firstRow="1" w:lastRow="0" w:firstColumn="1" w:lastColumn="0" w:noHBand="0" w:noVBand="1"/>
      </w:tblPr>
      <w:tblGrid>
        <w:gridCol w:w="2949"/>
        <w:gridCol w:w="2984"/>
        <w:gridCol w:w="2918"/>
      </w:tblGrid>
      <w:tr w:rsidR="006D10B2" w:rsidRPr="003611F2" w:rsidTr="006D10B2">
        <w:tc>
          <w:tcPr>
            <w:tcW w:w="3190" w:type="dxa"/>
          </w:tcPr>
          <w:p w:rsidR="006D10B2" w:rsidRPr="003611F2" w:rsidRDefault="006D10B2" w:rsidP="00E1592E">
            <w:pPr>
              <w:pStyle w:val="a8"/>
              <w:spacing w:before="100" w:beforeAutospacing="1"/>
              <w:ind w:left="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 - часть корня</w:t>
            </w:r>
          </w:p>
        </w:tc>
        <w:tc>
          <w:tcPr>
            <w:tcW w:w="3190" w:type="dxa"/>
          </w:tcPr>
          <w:p w:rsidR="006D10B2" w:rsidRPr="003611F2" w:rsidRDefault="006D10B2" w:rsidP="00E1592E">
            <w:pPr>
              <w:pStyle w:val="a8"/>
              <w:spacing w:before="100" w:beforeAutospacing="1"/>
              <w:ind w:left="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 - приставка</w:t>
            </w:r>
          </w:p>
        </w:tc>
        <w:tc>
          <w:tcPr>
            <w:tcW w:w="3191" w:type="dxa"/>
          </w:tcPr>
          <w:p w:rsidR="006D10B2" w:rsidRPr="003611F2" w:rsidRDefault="006D10B2" w:rsidP="00E1592E">
            <w:pPr>
              <w:pStyle w:val="a8"/>
              <w:spacing w:before="100" w:beforeAutospacing="1"/>
              <w:ind w:left="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 - частица</w:t>
            </w:r>
          </w:p>
        </w:tc>
      </w:tr>
      <w:tr w:rsidR="006D10B2" w:rsidRPr="003611F2" w:rsidTr="006D10B2">
        <w:tc>
          <w:tcPr>
            <w:tcW w:w="3190" w:type="dxa"/>
          </w:tcPr>
          <w:p w:rsidR="006D10B2" w:rsidRPr="003611F2" w:rsidRDefault="006D10B2" w:rsidP="00E1592E">
            <w:pPr>
              <w:pStyle w:val="a8"/>
              <w:spacing w:before="100" w:beforeAutospacing="1"/>
              <w:ind w:left="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Небрежно</w:t>
            </w:r>
          </w:p>
        </w:tc>
        <w:tc>
          <w:tcPr>
            <w:tcW w:w="3190" w:type="dxa"/>
          </w:tcPr>
          <w:p w:rsidR="006D10B2" w:rsidRPr="003611F2" w:rsidRDefault="006D10B2" w:rsidP="00E1592E">
            <w:pPr>
              <w:pStyle w:val="a8"/>
              <w:spacing w:before="100" w:beforeAutospacing="1"/>
              <w:ind w:left="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Неаккуратно</w:t>
            </w:r>
          </w:p>
        </w:tc>
        <w:tc>
          <w:tcPr>
            <w:tcW w:w="3191" w:type="dxa"/>
          </w:tcPr>
          <w:p w:rsidR="006D10B2" w:rsidRPr="003611F2" w:rsidRDefault="006D10B2" w:rsidP="00E1592E">
            <w:pPr>
              <w:pStyle w:val="a8"/>
              <w:spacing w:before="100" w:beforeAutospacing="1"/>
              <w:ind w:left="0"/>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Совсем не высоко</w:t>
            </w:r>
          </w:p>
        </w:tc>
      </w:tr>
    </w:tbl>
    <w:p w:rsidR="00FE4E8F" w:rsidRPr="009C7012" w:rsidRDefault="00FE4E8F" w:rsidP="009C7012">
      <w:pPr>
        <w:shd w:val="clear" w:color="auto" w:fill="FFFFFF"/>
        <w:spacing w:before="100" w:beforeAutospacing="1" w:after="0" w:line="240" w:lineRule="auto"/>
        <w:rPr>
          <w:rFonts w:ascii="GothaPro" w:eastAsia="Times New Roman" w:hAnsi="GothaPro" w:cs="Times New Roman"/>
          <w:b/>
          <w:spacing w:val="3"/>
          <w:sz w:val="24"/>
          <w:szCs w:val="24"/>
        </w:rPr>
      </w:pPr>
    </w:p>
    <w:p w:rsidR="00FE4E8F" w:rsidRDefault="00FE4E8F" w:rsidP="00E1592E">
      <w:pPr>
        <w:pStyle w:val="a8"/>
        <w:shd w:val="clear" w:color="auto" w:fill="FFFFFF"/>
        <w:spacing w:before="100" w:beforeAutospacing="1" w:after="0" w:line="240" w:lineRule="auto"/>
        <w:rPr>
          <w:rFonts w:ascii="GothaPro" w:eastAsia="Times New Roman" w:hAnsi="GothaPro" w:cs="Times New Roman"/>
          <w:b/>
          <w:spacing w:val="3"/>
          <w:sz w:val="24"/>
          <w:szCs w:val="24"/>
        </w:rPr>
      </w:pPr>
    </w:p>
    <w:p w:rsidR="0040680C" w:rsidRPr="003611F2" w:rsidRDefault="0040680C" w:rsidP="00E1592E">
      <w:pPr>
        <w:pStyle w:val="a8"/>
        <w:shd w:val="clear" w:color="auto" w:fill="FFFFFF"/>
        <w:spacing w:before="100" w:beforeAutospacing="1" w:after="0" w:line="240" w:lineRule="auto"/>
        <w:rPr>
          <w:rFonts w:ascii="GothaPro" w:eastAsia="Times New Roman" w:hAnsi="GothaPro" w:cs="Times New Roman"/>
          <w:b/>
          <w:spacing w:val="3"/>
          <w:sz w:val="24"/>
          <w:szCs w:val="24"/>
        </w:rPr>
      </w:pPr>
      <w:r w:rsidRPr="003611F2">
        <w:rPr>
          <w:rFonts w:ascii="GothaPro" w:eastAsia="Times New Roman" w:hAnsi="GothaPro" w:cs="Times New Roman"/>
          <w:b/>
          <w:spacing w:val="3"/>
          <w:sz w:val="24"/>
          <w:szCs w:val="24"/>
        </w:rPr>
        <w:t>Слитное и раздельное написание производных предлогов</w:t>
      </w:r>
    </w:p>
    <w:p w:rsidR="0040680C" w:rsidRPr="003611F2" w:rsidRDefault="0040680C" w:rsidP="00777339">
      <w:pPr>
        <w:shd w:val="clear" w:color="auto" w:fill="FFFFFF"/>
        <w:spacing w:before="100" w:beforeAutospacing="1" w:after="0" w:line="240" w:lineRule="auto"/>
        <w:ind w:firstLine="708"/>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 xml:space="preserve">Пишутся слитно следующие производные предлоги: вследствие (в значении </w:t>
      </w:r>
      <w:r w:rsidRPr="003611F2">
        <w:rPr>
          <w:rFonts w:ascii="GothaPro" w:eastAsia="Times New Roman" w:hAnsi="GothaPro" w:cs="Times New Roman" w:hint="eastAsia"/>
          <w:spacing w:val="3"/>
          <w:sz w:val="24"/>
          <w:szCs w:val="24"/>
        </w:rPr>
        <w:t>«</w:t>
      </w:r>
      <w:r w:rsidRPr="003611F2">
        <w:rPr>
          <w:rFonts w:ascii="GothaPro" w:eastAsia="Times New Roman" w:hAnsi="GothaPro" w:cs="Times New Roman"/>
          <w:spacing w:val="3"/>
          <w:sz w:val="24"/>
          <w:szCs w:val="24"/>
        </w:rPr>
        <w:t>по причине</w:t>
      </w:r>
      <w:r w:rsidRPr="003611F2">
        <w:rPr>
          <w:rFonts w:ascii="GothaPro" w:eastAsia="Times New Roman" w:hAnsi="GothaPro" w:cs="Times New Roman" w:hint="eastAsia"/>
          <w:spacing w:val="3"/>
          <w:sz w:val="24"/>
          <w:szCs w:val="24"/>
        </w:rPr>
        <w:t>»</w:t>
      </w:r>
      <w:r w:rsidRPr="003611F2">
        <w:rPr>
          <w:rFonts w:ascii="GothaPro" w:eastAsia="Times New Roman" w:hAnsi="GothaPro" w:cs="Times New Roman"/>
          <w:spacing w:val="3"/>
          <w:sz w:val="24"/>
          <w:szCs w:val="24"/>
        </w:rPr>
        <w:t xml:space="preserve">), наподобие, вроде (в значении </w:t>
      </w:r>
      <w:r w:rsidRPr="003611F2">
        <w:rPr>
          <w:rFonts w:ascii="GothaPro" w:eastAsia="Times New Roman" w:hAnsi="GothaPro" w:cs="Times New Roman" w:hint="eastAsia"/>
          <w:spacing w:val="3"/>
          <w:sz w:val="24"/>
          <w:szCs w:val="24"/>
        </w:rPr>
        <w:t>«</w:t>
      </w:r>
      <w:r w:rsidRPr="003611F2">
        <w:rPr>
          <w:rFonts w:ascii="GothaPro" w:eastAsia="Times New Roman" w:hAnsi="GothaPro" w:cs="Times New Roman"/>
          <w:spacing w:val="3"/>
          <w:sz w:val="24"/>
          <w:szCs w:val="24"/>
        </w:rPr>
        <w:t>подобно</w:t>
      </w:r>
      <w:r w:rsidRPr="003611F2">
        <w:rPr>
          <w:rFonts w:ascii="GothaPro" w:eastAsia="Times New Roman" w:hAnsi="GothaPro" w:cs="Times New Roman" w:hint="eastAsia"/>
          <w:spacing w:val="3"/>
          <w:sz w:val="24"/>
          <w:szCs w:val="24"/>
        </w:rPr>
        <w:t>»</w:t>
      </w:r>
      <w:r w:rsidRPr="003611F2">
        <w:rPr>
          <w:rFonts w:ascii="GothaPro" w:eastAsia="Times New Roman" w:hAnsi="GothaPro" w:cs="Times New Roman"/>
          <w:spacing w:val="3"/>
          <w:sz w:val="24"/>
          <w:szCs w:val="24"/>
        </w:rPr>
        <w:t xml:space="preserve">, насчёт (в значении </w:t>
      </w:r>
      <w:r w:rsidRPr="003611F2">
        <w:rPr>
          <w:rFonts w:ascii="GothaPro" w:eastAsia="Times New Roman" w:hAnsi="GothaPro" w:cs="Times New Roman" w:hint="eastAsia"/>
          <w:spacing w:val="3"/>
          <w:sz w:val="24"/>
          <w:szCs w:val="24"/>
        </w:rPr>
        <w:t>«</w:t>
      </w:r>
      <w:r w:rsidRPr="003611F2">
        <w:rPr>
          <w:rFonts w:ascii="GothaPro" w:eastAsia="Times New Roman" w:hAnsi="GothaPro" w:cs="Times New Roman"/>
          <w:spacing w:val="3"/>
          <w:sz w:val="24"/>
          <w:szCs w:val="24"/>
        </w:rPr>
        <w:t>о</w:t>
      </w:r>
      <w:r w:rsidRPr="003611F2">
        <w:rPr>
          <w:rFonts w:ascii="GothaPro" w:eastAsia="Times New Roman" w:hAnsi="GothaPro" w:cs="Times New Roman" w:hint="eastAsia"/>
          <w:spacing w:val="3"/>
          <w:sz w:val="24"/>
          <w:szCs w:val="24"/>
        </w:rPr>
        <w:t>»</w:t>
      </w:r>
      <w:r w:rsidRPr="003611F2">
        <w:rPr>
          <w:rFonts w:ascii="GothaPro" w:eastAsia="Times New Roman" w:hAnsi="GothaPro" w:cs="Times New Roman"/>
          <w:spacing w:val="3"/>
          <w:sz w:val="24"/>
          <w:szCs w:val="24"/>
        </w:rPr>
        <w:t>), ввиду, вместо, несмотря (на).</w:t>
      </w:r>
    </w:p>
    <w:p w:rsidR="0040680C" w:rsidRPr="003611F2" w:rsidRDefault="0040680C" w:rsidP="0040680C">
      <w:pPr>
        <w:shd w:val="clear" w:color="auto" w:fill="FFFFFF"/>
        <w:spacing w:before="100" w:beforeAutospacing="1" w:after="0" w:line="240" w:lineRule="auto"/>
        <w:ind w:firstLine="708"/>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 xml:space="preserve">Пишутся раздельно следующие производные предлоги: </w:t>
      </w:r>
      <w:r w:rsidRPr="003611F2">
        <w:rPr>
          <w:rFonts w:ascii="GothaPro" w:eastAsia="Times New Roman" w:hAnsi="GothaPro" w:cs="Times New Roman"/>
          <w:i/>
          <w:spacing w:val="3"/>
          <w:sz w:val="24"/>
          <w:szCs w:val="24"/>
        </w:rPr>
        <w:t>в течение, в продолжение, по причине, в целях, со стороны</w:t>
      </w:r>
      <w:r w:rsidRPr="003611F2">
        <w:rPr>
          <w:rFonts w:ascii="GothaPro" w:eastAsia="Times New Roman" w:hAnsi="GothaPro" w:cs="Times New Roman"/>
          <w:spacing w:val="3"/>
          <w:sz w:val="24"/>
          <w:szCs w:val="24"/>
        </w:rPr>
        <w:t xml:space="preserve"> и др.</w:t>
      </w:r>
    </w:p>
    <w:p w:rsidR="0040680C" w:rsidRPr="003611F2" w:rsidRDefault="0040680C" w:rsidP="0040680C">
      <w:pPr>
        <w:shd w:val="clear" w:color="auto" w:fill="FFFFFF"/>
        <w:spacing w:before="100" w:beforeAutospacing="1" w:after="0" w:line="240" w:lineRule="auto"/>
        <w:ind w:firstLine="708"/>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 xml:space="preserve">Например: Задержаться </w:t>
      </w:r>
      <w:r w:rsidRPr="003611F2">
        <w:rPr>
          <w:rFonts w:ascii="GothaPro" w:eastAsia="Times New Roman" w:hAnsi="GothaPro" w:cs="Times New Roman"/>
          <w:spacing w:val="3"/>
          <w:sz w:val="24"/>
          <w:szCs w:val="24"/>
          <w:u w:val="single"/>
        </w:rPr>
        <w:t>вв</w:t>
      </w:r>
      <w:r w:rsidRPr="003611F2">
        <w:rPr>
          <w:rFonts w:ascii="GothaPro" w:eastAsia="Times New Roman" w:hAnsi="GothaPro" w:cs="Times New Roman"/>
          <w:spacing w:val="3"/>
          <w:sz w:val="24"/>
          <w:szCs w:val="24"/>
        </w:rPr>
        <w:t>иду дождей.</w:t>
      </w:r>
    </w:p>
    <w:p w:rsidR="0040680C" w:rsidRPr="003611F2" w:rsidRDefault="00777339" w:rsidP="00E1592E">
      <w:pPr>
        <w:pStyle w:val="a8"/>
        <w:shd w:val="clear" w:color="auto" w:fill="FFFFFF"/>
        <w:spacing w:before="100" w:beforeAutospacing="1" w:after="0" w:line="240" w:lineRule="auto"/>
        <w:rPr>
          <w:rFonts w:ascii="GothaPro" w:eastAsia="Times New Roman" w:hAnsi="GothaPro" w:cs="Times New Roman"/>
          <w:b/>
          <w:spacing w:val="3"/>
          <w:sz w:val="24"/>
          <w:szCs w:val="24"/>
        </w:rPr>
      </w:pPr>
      <w:r w:rsidRPr="003611F2">
        <w:rPr>
          <w:rFonts w:ascii="GothaPro" w:eastAsia="Times New Roman" w:hAnsi="GothaPro" w:cs="Times New Roman"/>
          <w:b/>
          <w:spacing w:val="3"/>
          <w:sz w:val="24"/>
          <w:szCs w:val="24"/>
        </w:rPr>
        <w:t xml:space="preserve">   Слитное написание союзов </w:t>
      </w:r>
      <w:r w:rsidRPr="003611F2">
        <w:rPr>
          <w:rFonts w:ascii="GothaPro" w:eastAsia="Times New Roman" w:hAnsi="GothaPro" w:cs="Times New Roman"/>
          <w:b/>
          <w:i/>
          <w:spacing w:val="3"/>
          <w:sz w:val="24"/>
          <w:szCs w:val="24"/>
        </w:rPr>
        <w:t>также, тоже, чтобы</w:t>
      </w:r>
    </w:p>
    <w:p w:rsidR="0040680C" w:rsidRPr="003611F2" w:rsidRDefault="00777339" w:rsidP="00777339">
      <w:pPr>
        <w:shd w:val="clear" w:color="auto" w:fill="FFFFFF"/>
        <w:spacing w:before="100" w:beforeAutospacing="1" w:after="0" w:line="240" w:lineRule="auto"/>
        <w:ind w:firstLine="708"/>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Союзы тоже, также, чтобы (чтоб) пишутся слитно.</w:t>
      </w:r>
    </w:p>
    <w:p w:rsidR="00777339" w:rsidRPr="003611F2" w:rsidRDefault="00777339" w:rsidP="00777339">
      <w:pPr>
        <w:shd w:val="clear" w:color="auto" w:fill="FFFFFF"/>
        <w:spacing w:before="100" w:beforeAutospacing="1" w:after="0" w:line="240" w:lineRule="auto"/>
        <w:ind w:firstLine="708"/>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lastRenderedPageBreak/>
        <w:t xml:space="preserve">Их следует отличать от сочетаний так же (наречие с частицей), </w:t>
      </w:r>
      <w:r w:rsidRPr="003611F2">
        <w:rPr>
          <w:rFonts w:ascii="GothaPro" w:eastAsia="Times New Roman" w:hAnsi="GothaPro" w:cs="Times New Roman"/>
          <w:i/>
          <w:spacing w:val="3"/>
          <w:sz w:val="24"/>
          <w:szCs w:val="24"/>
        </w:rPr>
        <w:t>то же</w:t>
      </w:r>
      <w:r w:rsidRPr="003611F2">
        <w:rPr>
          <w:rFonts w:ascii="GothaPro" w:eastAsia="Times New Roman" w:hAnsi="GothaPro" w:cs="Times New Roman"/>
          <w:spacing w:val="3"/>
          <w:sz w:val="24"/>
          <w:szCs w:val="24"/>
        </w:rPr>
        <w:t xml:space="preserve">, </w:t>
      </w:r>
      <w:r w:rsidRPr="003611F2">
        <w:rPr>
          <w:rFonts w:ascii="GothaPro" w:eastAsia="Times New Roman" w:hAnsi="GothaPro" w:cs="Times New Roman"/>
          <w:i/>
          <w:spacing w:val="3"/>
          <w:sz w:val="24"/>
          <w:szCs w:val="24"/>
        </w:rPr>
        <w:t>что бы</w:t>
      </w:r>
      <w:r w:rsidRPr="003611F2">
        <w:rPr>
          <w:rFonts w:ascii="GothaPro" w:eastAsia="Times New Roman" w:hAnsi="GothaPro" w:cs="Times New Roman"/>
          <w:spacing w:val="3"/>
          <w:sz w:val="24"/>
          <w:szCs w:val="24"/>
        </w:rPr>
        <w:t xml:space="preserve"> (местоимения с частицами). В этих сочетания</w:t>
      </w:r>
      <w:r w:rsidRPr="003611F2">
        <w:rPr>
          <w:rFonts w:ascii="GothaPro" w:eastAsia="Times New Roman" w:hAnsi="GothaPro" w:cs="Times New Roman" w:hint="eastAsia"/>
          <w:spacing w:val="3"/>
          <w:sz w:val="24"/>
          <w:szCs w:val="24"/>
        </w:rPr>
        <w:t>х</w:t>
      </w:r>
      <w:r w:rsidRPr="003611F2">
        <w:rPr>
          <w:rFonts w:ascii="GothaPro" w:eastAsia="Times New Roman" w:hAnsi="GothaPro" w:cs="Times New Roman"/>
          <w:spacing w:val="3"/>
          <w:sz w:val="24"/>
          <w:szCs w:val="24"/>
        </w:rPr>
        <w:t xml:space="preserve"> частицы </w:t>
      </w:r>
      <w:r w:rsidRPr="003611F2">
        <w:rPr>
          <w:rFonts w:ascii="GothaPro" w:eastAsia="Times New Roman" w:hAnsi="GothaPro" w:cs="Times New Roman"/>
          <w:i/>
          <w:spacing w:val="3"/>
          <w:sz w:val="24"/>
          <w:szCs w:val="24"/>
        </w:rPr>
        <w:t>же, бы</w:t>
      </w:r>
      <w:r w:rsidRPr="003611F2">
        <w:rPr>
          <w:rFonts w:ascii="GothaPro" w:eastAsia="Times New Roman" w:hAnsi="GothaPro" w:cs="Times New Roman"/>
          <w:spacing w:val="3"/>
          <w:sz w:val="24"/>
          <w:szCs w:val="24"/>
        </w:rPr>
        <w:t>, как правило, могут быть опущены или переставлены на другое место.</w:t>
      </w:r>
    </w:p>
    <w:p w:rsidR="00777339" w:rsidRPr="003611F2" w:rsidRDefault="00777339" w:rsidP="00E1592E">
      <w:pPr>
        <w:pStyle w:val="a8"/>
        <w:shd w:val="clear" w:color="auto" w:fill="FFFFFF"/>
        <w:spacing w:before="100" w:beforeAutospacing="1" w:after="0" w:line="240" w:lineRule="auto"/>
        <w:rPr>
          <w:rFonts w:ascii="GothaPro" w:eastAsia="Times New Roman" w:hAnsi="GothaPro" w:cs="Times New Roman"/>
          <w:i/>
          <w:spacing w:val="3"/>
          <w:sz w:val="24"/>
          <w:szCs w:val="24"/>
        </w:rPr>
      </w:pPr>
      <w:r w:rsidRPr="003611F2">
        <w:rPr>
          <w:rFonts w:ascii="GothaPro" w:eastAsia="Times New Roman" w:hAnsi="GothaPro" w:cs="Times New Roman"/>
          <w:spacing w:val="3"/>
          <w:sz w:val="24"/>
          <w:szCs w:val="24"/>
        </w:rPr>
        <w:t xml:space="preserve">Союзы также, тоже можно заменить союзом И, а союз </w:t>
      </w:r>
      <w:r w:rsidRPr="003611F2">
        <w:rPr>
          <w:rFonts w:ascii="GothaPro" w:eastAsia="Times New Roman" w:hAnsi="GothaPro" w:cs="Times New Roman"/>
          <w:i/>
          <w:spacing w:val="3"/>
          <w:sz w:val="24"/>
          <w:szCs w:val="24"/>
        </w:rPr>
        <w:t>чтобы</w:t>
      </w:r>
      <w:r w:rsidRPr="003611F2">
        <w:rPr>
          <w:rFonts w:ascii="GothaPro" w:eastAsia="Times New Roman" w:hAnsi="GothaPro" w:cs="Times New Roman"/>
          <w:spacing w:val="3"/>
          <w:sz w:val="24"/>
          <w:szCs w:val="24"/>
        </w:rPr>
        <w:t xml:space="preserve"> – составным союзом </w:t>
      </w:r>
      <w:r w:rsidRPr="003611F2">
        <w:rPr>
          <w:rFonts w:ascii="GothaPro" w:eastAsia="Times New Roman" w:hAnsi="GothaPro" w:cs="Times New Roman"/>
          <w:i/>
          <w:spacing w:val="3"/>
          <w:sz w:val="24"/>
          <w:szCs w:val="24"/>
        </w:rPr>
        <w:t>для того чтобы.</w:t>
      </w:r>
    </w:p>
    <w:p w:rsidR="00777339" w:rsidRPr="003611F2" w:rsidRDefault="00777339"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i/>
          <w:spacing w:val="3"/>
          <w:sz w:val="24"/>
          <w:szCs w:val="24"/>
        </w:rPr>
        <w:t xml:space="preserve">Например: </w:t>
      </w:r>
      <w:r w:rsidRPr="003611F2">
        <w:rPr>
          <w:rFonts w:ascii="GothaPro" w:eastAsia="Times New Roman" w:hAnsi="GothaPro" w:cs="Times New Roman"/>
          <w:spacing w:val="3"/>
          <w:sz w:val="24"/>
          <w:szCs w:val="24"/>
        </w:rPr>
        <w:t xml:space="preserve">Отец </w:t>
      </w:r>
      <w:r w:rsidRPr="003611F2">
        <w:rPr>
          <w:rFonts w:ascii="GothaPro" w:eastAsia="Times New Roman" w:hAnsi="GothaPro" w:cs="Times New Roman"/>
          <w:i/>
          <w:spacing w:val="3"/>
          <w:sz w:val="24"/>
          <w:szCs w:val="24"/>
        </w:rPr>
        <w:t>также</w:t>
      </w:r>
      <w:r w:rsidRPr="003611F2">
        <w:rPr>
          <w:rFonts w:ascii="GothaPro" w:eastAsia="Times New Roman" w:hAnsi="GothaPro" w:cs="Times New Roman"/>
          <w:spacing w:val="3"/>
          <w:sz w:val="24"/>
          <w:szCs w:val="24"/>
        </w:rPr>
        <w:t xml:space="preserve"> (союз) (=И) учился в институте (ЖЕ нельзя опустить). Сын учился </w:t>
      </w:r>
      <w:r w:rsidRPr="003611F2">
        <w:rPr>
          <w:rFonts w:ascii="GothaPro" w:eastAsia="Times New Roman" w:hAnsi="GothaPro" w:cs="Times New Roman"/>
          <w:i/>
          <w:spacing w:val="3"/>
          <w:sz w:val="24"/>
          <w:szCs w:val="24"/>
        </w:rPr>
        <w:t>так _ же</w:t>
      </w:r>
      <w:r w:rsidRPr="003611F2">
        <w:rPr>
          <w:rFonts w:ascii="GothaPro" w:eastAsia="Times New Roman" w:hAnsi="GothaPro" w:cs="Times New Roman"/>
          <w:spacing w:val="3"/>
          <w:sz w:val="24"/>
          <w:szCs w:val="24"/>
        </w:rPr>
        <w:t xml:space="preserve"> хорошо, как и отец (ЖЕ можно опустить).</w:t>
      </w:r>
    </w:p>
    <w:p w:rsidR="00777339" w:rsidRPr="003611F2" w:rsidRDefault="00777339" w:rsidP="00E1592E">
      <w:pPr>
        <w:pStyle w:val="a8"/>
        <w:shd w:val="clear" w:color="auto" w:fill="FFFFFF"/>
        <w:spacing w:before="100" w:beforeAutospacing="1" w:after="0" w:line="240" w:lineRule="auto"/>
        <w:rPr>
          <w:rFonts w:ascii="GothaPro" w:eastAsia="Times New Roman" w:hAnsi="GothaPro" w:cs="Times New Roman"/>
          <w:spacing w:val="3"/>
          <w:sz w:val="24"/>
          <w:szCs w:val="24"/>
        </w:rPr>
      </w:pPr>
    </w:p>
    <w:p w:rsidR="0040680C" w:rsidRPr="003611F2" w:rsidRDefault="00777339" w:rsidP="00777339">
      <w:pPr>
        <w:shd w:val="clear" w:color="auto" w:fill="FFFFFF"/>
        <w:spacing w:before="100" w:beforeAutospacing="1" w:after="0" w:line="240" w:lineRule="auto"/>
        <w:rPr>
          <w:rFonts w:ascii="GothaPro" w:eastAsia="Times New Roman" w:hAnsi="GothaPro" w:cs="Times New Roman"/>
          <w:b/>
          <w:spacing w:val="3"/>
          <w:sz w:val="24"/>
          <w:szCs w:val="24"/>
        </w:rPr>
      </w:pPr>
      <w:r w:rsidRPr="003611F2">
        <w:rPr>
          <w:rFonts w:ascii="GothaPro" w:eastAsia="Times New Roman" w:hAnsi="GothaPro" w:cs="Times New Roman"/>
          <w:b/>
          <w:spacing w:val="3"/>
          <w:sz w:val="24"/>
          <w:szCs w:val="24"/>
        </w:rPr>
        <w:t xml:space="preserve">                        </w:t>
      </w:r>
      <w:r w:rsidR="005E0EA0" w:rsidRPr="003611F2">
        <w:rPr>
          <w:rFonts w:ascii="GothaPro" w:eastAsia="Times New Roman" w:hAnsi="GothaPro" w:cs="Times New Roman"/>
          <w:b/>
          <w:spacing w:val="3"/>
          <w:sz w:val="24"/>
          <w:szCs w:val="24"/>
        </w:rPr>
        <w:t xml:space="preserve">   </w:t>
      </w:r>
      <w:r w:rsidRPr="003611F2">
        <w:rPr>
          <w:rFonts w:ascii="GothaPro" w:eastAsia="Times New Roman" w:hAnsi="GothaPro" w:cs="Times New Roman"/>
          <w:b/>
          <w:spacing w:val="3"/>
          <w:sz w:val="24"/>
          <w:szCs w:val="24"/>
        </w:rPr>
        <w:t>Дефис между частями слова в наречиях</w:t>
      </w:r>
    </w:p>
    <w:p w:rsidR="005E0EA0" w:rsidRPr="003611F2" w:rsidRDefault="005E0EA0" w:rsidP="00777339">
      <w:pPr>
        <w:shd w:val="clear" w:color="auto" w:fill="FFFFFF"/>
        <w:spacing w:before="100" w:beforeAutospacing="1" w:after="0" w:line="240" w:lineRule="auto"/>
        <w:rPr>
          <w:rFonts w:ascii="GothaPro" w:eastAsia="Times New Roman" w:hAnsi="GothaPro" w:cs="Times New Roman"/>
          <w:b/>
          <w:spacing w:val="3"/>
          <w:sz w:val="24"/>
          <w:szCs w:val="24"/>
        </w:rPr>
      </w:pPr>
      <w:r w:rsidRPr="003611F2">
        <w:rPr>
          <w:rFonts w:ascii="GothaPro" w:eastAsia="Times New Roman" w:hAnsi="GothaPro" w:cs="Times New Roman"/>
          <w:b/>
          <w:spacing w:val="3"/>
          <w:sz w:val="24"/>
          <w:szCs w:val="24"/>
        </w:rPr>
        <w:t>Дефис в наречиях пишется:</w:t>
      </w:r>
    </w:p>
    <w:p w:rsidR="005E0EA0" w:rsidRPr="003611F2" w:rsidRDefault="005E0EA0" w:rsidP="00CB4989">
      <w:pPr>
        <w:pStyle w:val="a8"/>
        <w:numPr>
          <w:ilvl w:val="0"/>
          <w:numId w:val="6"/>
        </w:numPr>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hint="eastAsia"/>
          <w:spacing w:val="3"/>
          <w:sz w:val="24"/>
          <w:szCs w:val="24"/>
        </w:rPr>
        <w:t>П</w:t>
      </w:r>
      <w:r w:rsidRPr="003611F2">
        <w:rPr>
          <w:rFonts w:ascii="GothaPro" w:eastAsia="Times New Roman" w:hAnsi="GothaPro" w:cs="Times New Roman"/>
          <w:spacing w:val="3"/>
          <w:sz w:val="24"/>
          <w:szCs w:val="24"/>
        </w:rPr>
        <w:t>осле приставок по-, в- (во-), если в слове есть суффиксы –ому (-ему),  ых- (-их), -и.</w:t>
      </w:r>
    </w:p>
    <w:p w:rsidR="005E0EA0" w:rsidRPr="003611F2" w:rsidRDefault="005E0EA0" w:rsidP="005E0EA0">
      <w:pPr>
        <w:pStyle w:val="a8"/>
        <w:shd w:val="clear" w:color="auto" w:fill="FFFFFF"/>
        <w:spacing w:before="100" w:beforeAutospacing="1" w:after="0" w:line="240" w:lineRule="auto"/>
        <w:rPr>
          <w:rFonts w:ascii="GothaPro" w:eastAsia="Times New Roman" w:hAnsi="GothaPro" w:cs="Times New Roman"/>
          <w:spacing w:val="3"/>
          <w:sz w:val="24"/>
          <w:szCs w:val="24"/>
        </w:rPr>
      </w:pPr>
    </w:p>
    <w:p w:rsidR="005E0EA0" w:rsidRPr="003611F2" w:rsidRDefault="005E0EA0" w:rsidP="005E0EA0">
      <w:pPr>
        <w:pStyle w:val="a8"/>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Например: По-осеннему, по-дружески, по-утиному, во-первых, в-третьих.</w:t>
      </w:r>
    </w:p>
    <w:p w:rsidR="005E0EA0" w:rsidRPr="003611F2" w:rsidRDefault="005E0EA0" w:rsidP="005E0EA0">
      <w:pPr>
        <w:shd w:val="clear" w:color="auto" w:fill="FFFFFF"/>
        <w:spacing w:before="100" w:beforeAutospacing="1" w:after="0" w:line="240" w:lineRule="auto"/>
        <w:rPr>
          <w:rFonts w:ascii="GothaPro" w:eastAsia="Times New Roman" w:hAnsi="GothaPro" w:cs="Times New Roman"/>
          <w:spacing w:val="3"/>
          <w:sz w:val="24"/>
          <w:szCs w:val="24"/>
        </w:rPr>
      </w:pPr>
      <w:r w:rsidRPr="003611F2">
        <w:rPr>
          <w:rFonts w:ascii="GothaPro" w:eastAsia="Times New Roman" w:hAnsi="GothaPro" w:cs="Times New Roman"/>
          <w:spacing w:val="3"/>
          <w:sz w:val="24"/>
          <w:szCs w:val="24"/>
        </w:rPr>
        <w:tab/>
        <w:t>Дефис в наречиях пишется также после приставки кое- перед суффиксами –то, -либо, -нибудь; в сложных наречиях, образованных с помощью однокоренных слов и повторением слов.</w:t>
      </w:r>
    </w:p>
    <w:p w:rsidR="005E0EA0" w:rsidRPr="003611F2" w:rsidRDefault="005E0EA0" w:rsidP="003B1A59">
      <w:pPr>
        <w:shd w:val="clear" w:color="auto" w:fill="FFFFFF"/>
        <w:spacing w:before="100" w:beforeAutospacing="1" w:after="0" w:line="240" w:lineRule="auto"/>
        <w:ind w:firstLine="708"/>
        <w:rPr>
          <w:rFonts w:ascii="GothaPro" w:eastAsia="Times New Roman" w:hAnsi="GothaPro" w:cs="Times New Roman"/>
          <w:spacing w:val="3"/>
          <w:sz w:val="24"/>
          <w:szCs w:val="24"/>
        </w:rPr>
      </w:pPr>
      <w:r w:rsidRPr="003611F2">
        <w:rPr>
          <w:rFonts w:ascii="GothaPro" w:eastAsia="Times New Roman" w:hAnsi="GothaPro" w:cs="Times New Roman" w:hint="eastAsia"/>
          <w:spacing w:val="3"/>
          <w:sz w:val="24"/>
          <w:szCs w:val="24"/>
        </w:rPr>
        <w:t>Например</w:t>
      </w:r>
      <w:r w:rsidRPr="003611F2">
        <w:rPr>
          <w:rFonts w:ascii="GothaPro" w:eastAsia="Times New Roman" w:hAnsi="GothaPro" w:cs="Times New Roman"/>
          <w:spacing w:val="3"/>
          <w:sz w:val="24"/>
          <w:szCs w:val="24"/>
        </w:rPr>
        <w:t>: Кое-как. Где-то. Когда-нибудь. Видимо-невидимо. Еле-еле. Давным-давно. Волей-неволей. Мало-помалу. Точь-в точь. Бок о бок.</w:t>
      </w:r>
    </w:p>
    <w:p w:rsidR="00B93D3A" w:rsidRPr="003611F2" w:rsidRDefault="000B4793" w:rsidP="00B93D3A">
      <w:pPr>
        <w:shd w:val="clear" w:color="auto" w:fill="FFFFFF"/>
        <w:spacing w:before="100" w:beforeAutospacing="1" w:after="0" w:line="240" w:lineRule="auto"/>
        <w:rPr>
          <w:rFonts w:ascii="GothaPro" w:eastAsia="Times New Roman" w:hAnsi="GothaPro" w:cs="Times New Roman"/>
          <w:b/>
          <w:spacing w:val="3"/>
          <w:sz w:val="24"/>
          <w:szCs w:val="24"/>
          <w:shd w:val="clear" w:color="auto" w:fill="FFFFFF"/>
        </w:rPr>
      </w:pPr>
      <w:hyperlink r:id="rId7" w:history="1">
        <w:r w:rsidR="00626845" w:rsidRPr="003611F2">
          <w:rPr>
            <w:rFonts w:ascii="inherit" w:eastAsia="Times New Roman" w:hAnsi="inherit" w:cs="Times New Roman"/>
            <w:b/>
            <w:bCs/>
            <w:spacing w:val="3"/>
            <w:sz w:val="24"/>
            <w:szCs w:val="24"/>
          </w:rPr>
          <w:t>Задание 3.</w:t>
        </w:r>
      </w:hyperlink>
      <w:r w:rsidR="00626845" w:rsidRPr="003611F2">
        <w:rPr>
          <w:rFonts w:ascii="GothaPro" w:eastAsia="Times New Roman" w:hAnsi="GothaPro" w:cs="Times New Roman"/>
          <w:b/>
          <w:bCs/>
          <w:spacing w:val="3"/>
          <w:sz w:val="24"/>
          <w:szCs w:val="24"/>
          <w:bdr w:val="none" w:sz="0" w:space="0" w:color="auto" w:frame="1"/>
          <w:shd w:val="clear" w:color="auto" w:fill="FFFFFF"/>
        </w:rPr>
        <w:t> </w:t>
      </w:r>
      <w:r w:rsidR="00626845" w:rsidRPr="003611F2">
        <w:rPr>
          <w:rFonts w:ascii="inherit" w:eastAsia="Times New Roman" w:hAnsi="inherit" w:cs="Times New Roman"/>
          <w:b/>
          <w:bCs/>
          <w:spacing w:val="3"/>
          <w:sz w:val="24"/>
          <w:szCs w:val="24"/>
          <w:bdr w:val="none" w:sz="0" w:space="0" w:color="auto" w:frame="1"/>
          <w:shd w:val="clear" w:color="auto" w:fill="FFFFFF"/>
        </w:rPr>
        <w:t>Пунктуационный анализ предложений и текста</w:t>
      </w:r>
      <w:r w:rsidR="00777339" w:rsidRPr="003611F2">
        <w:rPr>
          <w:rFonts w:ascii="inherit" w:eastAsia="Times New Roman" w:hAnsi="inherit" w:cs="Times New Roman"/>
          <w:b/>
          <w:bCs/>
          <w:spacing w:val="3"/>
          <w:sz w:val="24"/>
          <w:szCs w:val="24"/>
          <w:bdr w:val="none" w:sz="0" w:space="0" w:color="auto" w:frame="1"/>
          <w:shd w:val="clear" w:color="auto" w:fill="FFFFFF"/>
        </w:rPr>
        <w:t>.</w:t>
      </w:r>
      <w:r w:rsidR="00626845" w:rsidRPr="003611F2">
        <w:rPr>
          <w:rFonts w:ascii="GothaPro" w:eastAsia="Times New Roman" w:hAnsi="GothaPro" w:cs="Times New Roman"/>
          <w:b/>
          <w:spacing w:val="3"/>
          <w:sz w:val="24"/>
          <w:szCs w:val="24"/>
          <w:u w:val="single"/>
        </w:rPr>
        <w:br/>
      </w:r>
      <w:r w:rsidR="00626845" w:rsidRPr="003611F2">
        <w:rPr>
          <w:rFonts w:ascii="GothaPro" w:eastAsia="Times New Roman" w:hAnsi="GothaPro" w:cs="Times New Roman"/>
          <w:b/>
          <w:spacing w:val="3"/>
          <w:sz w:val="24"/>
          <w:szCs w:val="24"/>
          <w:u w:val="single"/>
        </w:rPr>
        <w:br/>
      </w:r>
      <w:r w:rsidR="00882EAC" w:rsidRPr="003611F2">
        <w:rPr>
          <w:rFonts w:ascii="GothaPro" w:eastAsia="Times New Roman" w:hAnsi="GothaPro" w:cs="Times New Roman"/>
          <w:b/>
          <w:spacing w:val="3"/>
          <w:sz w:val="24"/>
          <w:szCs w:val="24"/>
          <w:shd w:val="clear" w:color="auto" w:fill="FFFFFF"/>
        </w:rPr>
        <w:t xml:space="preserve">          </w:t>
      </w:r>
      <w:r w:rsidR="00B93D3A" w:rsidRPr="003611F2">
        <w:rPr>
          <w:rFonts w:ascii="GothaPro" w:eastAsia="Times New Roman" w:hAnsi="GothaPro" w:cs="Times New Roman"/>
          <w:b/>
          <w:spacing w:val="3"/>
          <w:sz w:val="24"/>
          <w:szCs w:val="24"/>
          <w:shd w:val="clear" w:color="auto" w:fill="FFFFFF"/>
        </w:rPr>
        <w:t xml:space="preserve">             </w:t>
      </w:r>
      <w:r w:rsidR="00882EAC" w:rsidRPr="003611F2">
        <w:rPr>
          <w:rFonts w:ascii="GothaPro" w:eastAsia="Times New Roman" w:hAnsi="GothaPro" w:cs="Times New Roman"/>
          <w:b/>
          <w:spacing w:val="3"/>
          <w:sz w:val="24"/>
          <w:szCs w:val="24"/>
          <w:shd w:val="clear" w:color="auto" w:fill="FFFFFF"/>
        </w:rPr>
        <w:t xml:space="preserve"> </w:t>
      </w:r>
      <w:r w:rsidR="00626845" w:rsidRPr="003611F2">
        <w:rPr>
          <w:rFonts w:ascii="GothaPro" w:eastAsia="Times New Roman" w:hAnsi="GothaPro" w:cs="Times New Roman"/>
          <w:b/>
          <w:spacing w:val="3"/>
          <w:sz w:val="24"/>
          <w:szCs w:val="24"/>
          <w:shd w:val="clear" w:color="auto" w:fill="FFFFFF"/>
        </w:rPr>
        <w:t>Знаки пр</w:t>
      </w:r>
      <w:r w:rsidR="00B93D3A" w:rsidRPr="003611F2">
        <w:rPr>
          <w:rFonts w:ascii="GothaPro" w:eastAsia="Times New Roman" w:hAnsi="GothaPro" w:cs="Times New Roman"/>
          <w:b/>
          <w:spacing w:val="3"/>
          <w:sz w:val="24"/>
          <w:szCs w:val="24"/>
          <w:shd w:val="clear" w:color="auto" w:fill="FFFFFF"/>
        </w:rPr>
        <w:t xml:space="preserve">епинания в простом предложении </w:t>
      </w:r>
    </w:p>
    <w:p w:rsidR="00EA5DEC" w:rsidRPr="003611F2" w:rsidRDefault="00EA5DEC" w:rsidP="00EA5DEC">
      <w:pPr>
        <w:shd w:val="clear" w:color="auto" w:fill="FFFFFF"/>
        <w:spacing w:after="158" w:line="240" w:lineRule="auto"/>
        <w:rPr>
          <w:rFonts w:ascii="Times New Roman" w:eastAsia="Times New Roman" w:hAnsi="Times New Roman" w:cs="Times New Roman"/>
          <w:sz w:val="24"/>
          <w:szCs w:val="24"/>
        </w:rPr>
      </w:pPr>
    </w:p>
    <w:p w:rsidR="00EA5DEC" w:rsidRPr="003611F2" w:rsidRDefault="00EA5DEC" w:rsidP="00EA5DEC">
      <w:pPr>
        <w:shd w:val="clear" w:color="auto" w:fill="FFFFFF"/>
        <w:spacing w:after="158" w:line="240" w:lineRule="auto"/>
        <w:ind w:firstLine="708"/>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 xml:space="preserve">Что такое простое предложение? Это предложение, в котором одна грамматическая основа. </w:t>
      </w:r>
    </w:p>
    <w:p w:rsidR="00EA5DEC" w:rsidRPr="003611F2" w:rsidRDefault="00EA5DEC" w:rsidP="003B1A59">
      <w:pPr>
        <w:shd w:val="clear" w:color="auto" w:fill="FFFFFF"/>
        <w:spacing w:after="158" w:line="240" w:lineRule="auto"/>
        <w:ind w:firstLine="708"/>
        <w:contextualSpacing/>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Например: Сегодня я буду сдавать экзамен по русскому языку.</w:t>
      </w:r>
    </w:p>
    <w:p w:rsidR="00EA5DEC" w:rsidRPr="003611F2" w:rsidRDefault="00EA5DEC" w:rsidP="003B1A59">
      <w:pPr>
        <w:shd w:val="clear" w:color="auto" w:fill="FFFFFF"/>
        <w:spacing w:after="158" w:line="240" w:lineRule="auto"/>
        <w:ind w:left="708"/>
        <w:contextualSpacing/>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В дверь кто-то постучал. Ах, что за прелесть эти сказки!</w:t>
      </w:r>
      <w:r w:rsidRPr="003611F2">
        <w:rPr>
          <w:rFonts w:ascii="Times New Roman" w:eastAsia="Times New Roman" w:hAnsi="Times New Roman" w:cs="Times New Roman"/>
          <w:sz w:val="24"/>
          <w:szCs w:val="24"/>
        </w:rPr>
        <w:br/>
      </w:r>
    </w:p>
    <w:p w:rsidR="00EA5DEC" w:rsidRPr="003611F2" w:rsidRDefault="00EA5DEC" w:rsidP="00EA5DEC">
      <w:pPr>
        <w:shd w:val="clear" w:color="auto" w:fill="FFFFFF"/>
        <w:spacing w:after="158" w:line="240" w:lineRule="auto"/>
        <w:ind w:firstLine="708"/>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Но даже в простом предложении могут возникать сложности при постановке знаков препинания. Например, иногда между подлежащим и сказуемым ставится тире. Когда?</w:t>
      </w:r>
    </w:p>
    <w:p w:rsidR="00EA5DEC" w:rsidRPr="003611F2" w:rsidRDefault="00EA5DEC" w:rsidP="00EA5DEC">
      <w:pPr>
        <w:shd w:val="clear" w:color="auto" w:fill="FFFFFF"/>
        <w:spacing w:after="158"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b/>
          <w:bCs/>
          <w:sz w:val="24"/>
          <w:szCs w:val="24"/>
        </w:rPr>
        <w:t>Когда подлежащее и сказуемое выражены:</w:t>
      </w:r>
    </w:p>
    <w:p w:rsidR="00EA5DEC" w:rsidRPr="003611F2" w:rsidRDefault="00EA5DEC" w:rsidP="00CB498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b/>
          <w:bCs/>
          <w:sz w:val="24"/>
          <w:szCs w:val="24"/>
        </w:rPr>
        <w:t>двумя существительными</w:t>
      </w:r>
      <w:r w:rsidRPr="003611F2">
        <w:rPr>
          <w:rFonts w:ascii="Times New Roman" w:eastAsia="Times New Roman" w:hAnsi="Times New Roman" w:cs="Times New Roman"/>
          <w:sz w:val="24"/>
          <w:szCs w:val="24"/>
        </w:rPr>
        <w:t>: </w:t>
      </w:r>
      <w:r w:rsidRPr="003611F2">
        <w:rPr>
          <w:rFonts w:ascii="Times New Roman" w:eastAsia="Times New Roman" w:hAnsi="Times New Roman" w:cs="Times New Roman"/>
          <w:i/>
          <w:iCs/>
          <w:sz w:val="24"/>
          <w:szCs w:val="24"/>
        </w:rPr>
        <w:t>Книга – источник знаний</w:t>
      </w:r>
    </w:p>
    <w:p w:rsidR="00EA5DEC" w:rsidRPr="003611F2" w:rsidRDefault="00EA5DEC" w:rsidP="00CB498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b/>
          <w:bCs/>
          <w:sz w:val="24"/>
          <w:szCs w:val="24"/>
        </w:rPr>
        <w:t>двумя числительными</w:t>
      </w:r>
      <w:r w:rsidRPr="003611F2">
        <w:rPr>
          <w:rFonts w:ascii="Times New Roman" w:eastAsia="Times New Roman" w:hAnsi="Times New Roman" w:cs="Times New Roman"/>
          <w:sz w:val="24"/>
          <w:szCs w:val="24"/>
        </w:rPr>
        <w:t>: </w:t>
      </w:r>
      <w:r w:rsidRPr="003611F2">
        <w:rPr>
          <w:rFonts w:ascii="Times New Roman" w:eastAsia="Times New Roman" w:hAnsi="Times New Roman" w:cs="Times New Roman"/>
          <w:i/>
          <w:iCs/>
          <w:sz w:val="24"/>
          <w:szCs w:val="24"/>
        </w:rPr>
        <w:t>Пятью пять – двадцать пять.</w:t>
      </w:r>
    </w:p>
    <w:p w:rsidR="00EA5DEC" w:rsidRPr="003611F2" w:rsidRDefault="00EA5DEC" w:rsidP="00CB498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b/>
          <w:bCs/>
          <w:sz w:val="24"/>
          <w:szCs w:val="24"/>
        </w:rPr>
        <w:t>двумя инфинитивами</w:t>
      </w:r>
      <w:r w:rsidRPr="003611F2">
        <w:rPr>
          <w:rFonts w:ascii="Times New Roman" w:eastAsia="Times New Roman" w:hAnsi="Times New Roman" w:cs="Times New Roman"/>
          <w:sz w:val="24"/>
          <w:szCs w:val="24"/>
        </w:rPr>
        <w:t>: </w:t>
      </w:r>
      <w:r w:rsidRPr="003611F2">
        <w:rPr>
          <w:rFonts w:ascii="Times New Roman" w:eastAsia="Times New Roman" w:hAnsi="Times New Roman" w:cs="Times New Roman"/>
          <w:i/>
          <w:iCs/>
          <w:sz w:val="24"/>
          <w:szCs w:val="24"/>
        </w:rPr>
        <w:t>Жить – Родине служить</w:t>
      </w:r>
    </w:p>
    <w:p w:rsidR="00EA5DEC" w:rsidRPr="003611F2" w:rsidRDefault="00EA5DEC" w:rsidP="00CB498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b/>
          <w:bCs/>
          <w:sz w:val="24"/>
          <w:szCs w:val="24"/>
        </w:rPr>
        <w:t>существительным и инфинитивом</w:t>
      </w:r>
      <w:r w:rsidRPr="003611F2">
        <w:rPr>
          <w:rFonts w:ascii="Times New Roman" w:eastAsia="Times New Roman" w:hAnsi="Times New Roman" w:cs="Times New Roman"/>
          <w:sz w:val="24"/>
          <w:szCs w:val="24"/>
        </w:rPr>
        <w:t>: </w:t>
      </w:r>
      <w:r w:rsidR="00980F44" w:rsidRPr="003611F2">
        <w:rPr>
          <w:rFonts w:ascii="Times New Roman" w:eastAsia="Times New Roman" w:hAnsi="Times New Roman" w:cs="Times New Roman"/>
          <w:i/>
          <w:iCs/>
          <w:sz w:val="24"/>
          <w:szCs w:val="24"/>
        </w:rPr>
        <w:t xml:space="preserve">Мечта каждого ребенка </w:t>
      </w:r>
      <w:r w:rsidRPr="003611F2">
        <w:rPr>
          <w:rFonts w:ascii="Times New Roman" w:eastAsia="Times New Roman" w:hAnsi="Times New Roman" w:cs="Times New Roman"/>
          <w:i/>
          <w:iCs/>
          <w:sz w:val="24"/>
          <w:szCs w:val="24"/>
        </w:rPr>
        <w:t>– быть человеком.</w:t>
      </w:r>
    </w:p>
    <w:p w:rsidR="00EA5DEC" w:rsidRPr="003611F2" w:rsidRDefault="00EA5DEC" w:rsidP="00EA5DEC">
      <w:pPr>
        <w:shd w:val="clear" w:color="auto" w:fill="FFFFFF"/>
        <w:spacing w:after="158"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Мы не ставим тире между подлежащим и сказуемым, когда они выражены:</w:t>
      </w:r>
    </w:p>
    <w:p w:rsidR="00EA5DEC" w:rsidRPr="003611F2" w:rsidRDefault="00EA5DEC" w:rsidP="00CB4989">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личным местоимением и существительным: </w:t>
      </w:r>
      <w:r w:rsidR="00980F44" w:rsidRPr="003611F2">
        <w:rPr>
          <w:rFonts w:ascii="Times New Roman" w:eastAsia="Times New Roman" w:hAnsi="Times New Roman" w:cs="Times New Roman"/>
          <w:i/>
          <w:iCs/>
          <w:sz w:val="24"/>
          <w:szCs w:val="24"/>
        </w:rPr>
        <w:t>Он ученик</w:t>
      </w:r>
      <w:r w:rsidRPr="003611F2">
        <w:rPr>
          <w:rFonts w:ascii="Times New Roman" w:eastAsia="Times New Roman" w:hAnsi="Times New Roman" w:cs="Times New Roman"/>
          <w:i/>
          <w:iCs/>
          <w:sz w:val="24"/>
          <w:szCs w:val="24"/>
        </w:rPr>
        <w:t>.</w:t>
      </w:r>
    </w:p>
    <w:p w:rsidR="00EA5DEC" w:rsidRPr="003611F2" w:rsidRDefault="00EA5DEC" w:rsidP="00CB4989">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611F2">
        <w:rPr>
          <w:rFonts w:ascii="Times New Roman" w:eastAsia="Times New Roman" w:hAnsi="Times New Roman" w:cs="Times New Roman"/>
          <w:sz w:val="24"/>
          <w:szCs w:val="24"/>
        </w:rPr>
        <w:t>любыми частями речи, но при этом сказуемое имеет отрицание не или слова как, точно, как будто: </w:t>
      </w:r>
      <w:r w:rsidR="00980F44" w:rsidRPr="003611F2">
        <w:rPr>
          <w:rFonts w:ascii="Times New Roman" w:eastAsia="Times New Roman" w:hAnsi="Times New Roman" w:cs="Times New Roman"/>
          <w:i/>
          <w:iCs/>
          <w:sz w:val="24"/>
          <w:szCs w:val="24"/>
        </w:rPr>
        <w:t>Бедность не порок. Лёд как сахар</w:t>
      </w:r>
      <w:r w:rsidRPr="003611F2">
        <w:rPr>
          <w:rFonts w:ascii="Times New Roman" w:eastAsia="Times New Roman" w:hAnsi="Times New Roman" w:cs="Times New Roman"/>
          <w:i/>
          <w:iCs/>
          <w:sz w:val="24"/>
          <w:szCs w:val="24"/>
        </w:rPr>
        <w:t>.</w:t>
      </w:r>
    </w:p>
    <w:p w:rsidR="00980F44" w:rsidRPr="003611F2" w:rsidRDefault="00626845" w:rsidP="00980F44">
      <w:pPr>
        <w:shd w:val="clear" w:color="auto" w:fill="FFFFFF"/>
        <w:spacing w:before="100" w:beforeAutospacing="1" w:after="0" w:line="240" w:lineRule="auto"/>
        <w:contextualSpacing/>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lastRenderedPageBreak/>
        <w:t>Знаки препинания в сложном предложении:</w:t>
      </w:r>
    </w:p>
    <w:p w:rsidR="00980F44" w:rsidRPr="003611F2" w:rsidRDefault="00626845" w:rsidP="00980F44">
      <w:pPr>
        <w:shd w:val="clear" w:color="auto" w:fill="FFFFFF"/>
        <w:spacing w:before="100" w:beforeAutospacing="1" w:after="0" w:line="240" w:lineRule="auto"/>
        <w:contextualSpacing/>
        <w:jc w:val="center"/>
        <w:rPr>
          <w:rFonts w:ascii="GothaPro" w:eastAsia="Times New Roman" w:hAnsi="GothaPro" w:cs="Times New Roman"/>
          <w:b/>
          <w:spacing w:val="3"/>
          <w:sz w:val="24"/>
          <w:szCs w:val="24"/>
          <w:shd w:val="clear" w:color="auto" w:fill="FFFFFF"/>
        </w:rPr>
      </w:pPr>
      <w:r w:rsidRPr="003611F2">
        <w:rPr>
          <w:rFonts w:ascii="GothaPro" w:eastAsia="Times New Roman" w:hAnsi="GothaPro" w:cs="Times New Roman"/>
          <w:b/>
          <w:spacing w:val="3"/>
          <w:sz w:val="24"/>
          <w:szCs w:val="24"/>
          <w:shd w:val="clear" w:color="auto" w:fill="FFFFFF"/>
        </w:rPr>
        <w:t xml:space="preserve"> в ССП, СПП, БСП, а также в пред</w:t>
      </w:r>
      <w:r w:rsidR="00980F44" w:rsidRPr="003611F2">
        <w:rPr>
          <w:rFonts w:ascii="GothaPro" w:eastAsia="Times New Roman" w:hAnsi="GothaPro" w:cs="Times New Roman"/>
          <w:b/>
          <w:spacing w:val="3"/>
          <w:sz w:val="24"/>
          <w:szCs w:val="24"/>
          <w:shd w:val="clear" w:color="auto" w:fill="FFFFFF"/>
        </w:rPr>
        <w:t>ложениях с разными видами связи</w:t>
      </w:r>
    </w:p>
    <w:p w:rsidR="00626845" w:rsidRPr="003611F2" w:rsidRDefault="00626845" w:rsidP="00C366E5">
      <w:pPr>
        <w:shd w:val="clear" w:color="auto" w:fill="FFFFFF"/>
        <w:spacing w:before="100" w:beforeAutospacing="1" w:after="0" w:line="240" w:lineRule="auto"/>
        <w:ind w:firstLine="708"/>
        <w:jc w:val="both"/>
        <w:rPr>
          <w:rFonts w:ascii="GothaPro" w:eastAsia="Times New Roman" w:hAnsi="GothaPro" w:cs="Times New Roman"/>
          <w:color w:val="1A1A1A"/>
          <w:spacing w:val="3"/>
          <w:sz w:val="24"/>
          <w:szCs w:val="24"/>
          <w:shd w:val="clear" w:color="auto" w:fill="FFFFFF"/>
        </w:rPr>
      </w:pPr>
      <w:r w:rsidRPr="003611F2">
        <w:rPr>
          <w:rFonts w:ascii="GothaPro" w:eastAsia="Times New Roman" w:hAnsi="GothaPro" w:cs="Times New Roman"/>
          <w:spacing w:val="3"/>
          <w:sz w:val="24"/>
          <w:szCs w:val="24"/>
          <w:shd w:val="clear" w:color="auto" w:fill="FFFFFF"/>
        </w:rPr>
        <w:t>Оформление прямой и косвенной речи.</w:t>
      </w:r>
      <w:r w:rsidRPr="003611F2">
        <w:rPr>
          <w:rFonts w:ascii="GothaPro" w:eastAsia="Times New Roman" w:hAnsi="GothaPro" w:cs="Times New Roman"/>
          <w:spacing w:val="3"/>
          <w:sz w:val="24"/>
          <w:szCs w:val="24"/>
        </w:rPr>
        <w:br/>
      </w:r>
      <w:r w:rsidR="00044DF7" w:rsidRPr="003611F2">
        <w:rPr>
          <w:rFonts w:ascii="GothaPro" w:eastAsia="Times New Roman" w:hAnsi="GothaPro" w:cs="Times New Roman"/>
          <w:spacing w:val="3"/>
          <w:sz w:val="24"/>
          <w:szCs w:val="24"/>
          <w:shd w:val="clear" w:color="auto" w:fill="FFFFFF"/>
        </w:rPr>
        <w:t xml:space="preserve">           </w:t>
      </w:r>
      <w:r w:rsidRPr="003611F2">
        <w:rPr>
          <w:rFonts w:ascii="GothaPro" w:eastAsia="Times New Roman" w:hAnsi="GothaPro" w:cs="Times New Roman"/>
          <w:spacing w:val="3"/>
          <w:sz w:val="24"/>
          <w:szCs w:val="24"/>
          <w:shd w:val="clear" w:color="auto" w:fill="FFFFFF"/>
        </w:rPr>
        <w:t>Знаки препинания в осложненных предложениях: в предложениях с однородными членами, обособленными членами, обращениями</w:t>
      </w:r>
      <w:r w:rsidRPr="003611F2">
        <w:rPr>
          <w:rFonts w:ascii="GothaPro" w:eastAsia="Times New Roman" w:hAnsi="GothaPro" w:cs="Times New Roman"/>
          <w:color w:val="1A1A1A"/>
          <w:spacing w:val="3"/>
          <w:sz w:val="24"/>
          <w:szCs w:val="24"/>
          <w:shd w:val="clear" w:color="auto" w:fill="FFFFFF"/>
        </w:rPr>
        <w:t>, вводными конструкциями (словами и словосочетаниями).</w:t>
      </w:r>
    </w:p>
    <w:p w:rsidR="00626845" w:rsidRPr="003611F2" w:rsidRDefault="00626845" w:rsidP="00882EAC">
      <w:pPr>
        <w:shd w:val="clear" w:color="auto" w:fill="FFFFFF"/>
        <w:spacing w:before="100" w:beforeAutospacing="1" w:after="0" w:line="240" w:lineRule="auto"/>
        <w:rPr>
          <w:rFonts w:ascii="Times New Roman" w:eastAsia="Times New Roman" w:hAnsi="Times New Roman" w:cs="Times New Roman"/>
          <w:b/>
          <w:color w:val="1A1A1A"/>
          <w:spacing w:val="3"/>
          <w:sz w:val="24"/>
          <w:szCs w:val="24"/>
          <w:shd w:val="clear" w:color="auto" w:fill="FFFFFF"/>
        </w:rPr>
      </w:pPr>
      <w:r w:rsidRPr="003611F2">
        <w:rPr>
          <w:rFonts w:ascii="Times New Roman" w:eastAsia="Times New Roman" w:hAnsi="Times New Roman" w:cs="Times New Roman"/>
          <w:b/>
          <w:color w:val="1A1A1A"/>
          <w:spacing w:val="3"/>
          <w:sz w:val="24"/>
          <w:szCs w:val="24"/>
          <w:shd w:val="clear" w:color="auto" w:fill="FFFFFF"/>
        </w:rPr>
        <w:t>Задание 4. Синтаксический анализ словосочетания.</w:t>
      </w:r>
    </w:p>
    <w:p w:rsidR="00980F44" w:rsidRPr="003611F2" w:rsidRDefault="00980F44" w:rsidP="00980F44">
      <w:pPr>
        <w:shd w:val="clear" w:color="auto" w:fill="FFFFFF"/>
        <w:spacing w:before="100" w:beforeAutospacing="1" w:after="0" w:line="240" w:lineRule="auto"/>
        <w:ind w:firstLine="709"/>
        <w:contextualSpacing/>
        <w:jc w:val="center"/>
        <w:rPr>
          <w:rFonts w:ascii="GothaPro" w:eastAsia="Times New Roman" w:hAnsi="GothaPro" w:cs="Times New Roman"/>
          <w:b/>
          <w:color w:val="1A1A1A"/>
          <w:spacing w:val="3"/>
          <w:sz w:val="24"/>
          <w:szCs w:val="24"/>
          <w:shd w:val="clear" w:color="auto" w:fill="FFFFFF"/>
        </w:rPr>
      </w:pPr>
    </w:p>
    <w:p w:rsidR="00980F44" w:rsidRPr="00EB7BAE" w:rsidRDefault="00626845" w:rsidP="00980F44">
      <w:pPr>
        <w:shd w:val="clear" w:color="auto" w:fill="FFFFFF"/>
        <w:spacing w:before="100" w:beforeAutospacing="1" w:after="0" w:line="240" w:lineRule="auto"/>
        <w:ind w:firstLine="709"/>
        <w:contextualSpacing/>
        <w:jc w:val="center"/>
        <w:rPr>
          <w:rFonts w:ascii="GothaPro" w:eastAsia="Times New Roman" w:hAnsi="GothaPro" w:cs="Times New Roman"/>
          <w:b/>
          <w:color w:val="1A1A1A"/>
          <w:spacing w:val="3"/>
          <w:sz w:val="24"/>
          <w:szCs w:val="24"/>
          <w:shd w:val="clear" w:color="auto" w:fill="FFFFFF"/>
        </w:rPr>
      </w:pPr>
      <w:r w:rsidRPr="00EB7BAE">
        <w:rPr>
          <w:rFonts w:ascii="GothaPro" w:eastAsia="Times New Roman" w:hAnsi="GothaPro" w:cs="Times New Roman"/>
          <w:b/>
          <w:color w:val="1A1A1A"/>
          <w:spacing w:val="3"/>
          <w:sz w:val="24"/>
          <w:szCs w:val="24"/>
          <w:shd w:val="clear" w:color="auto" w:fill="FFFFFF"/>
        </w:rPr>
        <w:t>Типы подчинительной связи слов в словосочетаниях</w:t>
      </w:r>
    </w:p>
    <w:p w:rsidR="00626845" w:rsidRPr="003611F2" w:rsidRDefault="00626845" w:rsidP="00980F44">
      <w:pPr>
        <w:shd w:val="clear" w:color="auto" w:fill="FFFFFF"/>
        <w:spacing w:before="100" w:beforeAutospacing="1" w:after="0" w:line="240" w:lineRule="auto"/>
        <w:ind w:firstLine="709"/>
        <w:contextualSpacing/>
        <w:jc w:val="center"/>
        <w:rPr>
          <w:rFonts w:ascii="GothaPro" w:eastAsia="Times New Roman" w:hAnsi="GothaPro" w:cs="Times New Roman"/>
          <w:b/>
          <w:color w:val="1A1A1A"/>
          <w:spacing w:val="3"/>
          <w:sz w:val="24"/>
          <w:szCs w:val="24"/>
          <w:shd w:val="clear" w:color="auto" w:fill="FFFFFF"/>
        </w:rPr>
      </w:pPr>
      <w:r w:rsidRPr="00EB7BAE">
        <w:rPr>
          <w:rFonts w:ascii="GothaPro" w:eastAsia="Times New Roman" w:hAnsi="GothaPro" w:cs="Times New Roman"/>
          <w:b/>
          <w:color w:val="1A1A1A"/>
          <w:spacing w:val="3"/>
          <w:sz w:val="24"/>
          <w:szCs w:val="24"/>
          <w:shd w:val="clear" w:color="auto" w:fill="FFFFFF"/>
        </w:rPr>
        <w:t xml:space="preserve"> (согласование, управление, примыкание)</w:t>
      </w:r>
    </w:p>
    <w:p w:rsidR="00980F44" w:rsidRPr="003611F2" w:rsidRDefault="00980F44" w:rsidP="00980F44">
      <w:pPr>
        <w:shd w:val="clear" w:color="auto" w:fill="FFFFFF"/>
        <w:spacing w:before="100" w:beforeAutospacing="1" w:after="0" w:line="240" w:lineRule="auto"/>
        <w:ind w:firstLine="709"/>
        <w:contextualSpacing/>
        <w:rPr>
          <w:rFonts w:ascii="GothaPro" w:eastAsia="Times New Roman" w:hAnsi="GothaPro" w:cs="Times New Roman"/>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 xml:space="preserve">Словосочетание состоит из главного и зависимого слова. Связь, при которой одно слово зависит от другого, называется </w:t>
      </w:r>
      <w:r w:rsidRPr="003611F2">
        <w:rPr>
          <w:rFonts w:ascii="GothaPro" w:eastAsia="Times New Roman" w:hAnsi="GothaPro" w:cs="Times New Roman"/>
          <w:b/>
          <w:color w:val="1A1A1A"/>
          <w:spacing w:val="3"/>
          <w:sz w:val="24"/>
          <w:szCs w:val="24"/>
          <w:shd w:val="clear" w:color="auto" w:fill="FFFFFF"/>
        </w:rPr>
        <w:t xml:space="preserve">подчинительной. </w:t>
      </w:r>
      <w:r w:rsidRPr="003611F2">
        <w:rPr>
          <w:rFonts w:ascii="GothaPro" w:eastAsia="Times New Roman" w:hAnsi="GothaPro" w:cs="Times New Roman"/>
          <w:color w:val="1A1A1A"/>
          <w:spacing w:val="3"/>
          <w:sz w:val="24"/>
          <w:szCs w:val="24"/>
          <w:shd w:val="clear" w:color="auto" w:fill="FFFFFF"/>
        </w:rPr>
        <w:t>Подчинительная связь выступает в виде согласования, управления и примыкания.</w:t>
      </w:r>
    </w:p>
    <w:p w:rsidR="00980F44" w:rsidRPr="003611F2" w:rsidRDefault="00980F44" w:rsidP="00980F44">
      <w:pPr>
        <w:shd w:val="clear" w:color="auto" w:fill="FFFFFF"/>
        <w:spacing w:before="100" w:beforeAutospacing="1" w:after="0" w:line="240" w:lineRule="auto"/>
        <w:ind w:firstLine="709"/>
        <w:contextualSpacing/>
        <w:rPr>
          <w:rFonts w:ascii="GothaPro" w:eastAsia="Times New Roman" w:hAnsi="GothaPro" w:cs="Times New Roman"/>
          <w:color w:val="1A1A1A"/>
          <w:spacing w:val="3"/>
          <w:sz w:val="24"/>
          <w:szCs w:val="24"/>
          <w:shd w:val="clear" w:color="auto" w:fill="FFFFFF"/>
        </w:rPr>
      </w:pPr>
      <w:r w:rsidRPr="00EB7BAE">
        <w:rPr>
          <w:rFonts w:ascii="GothaPro" w:eastAsia="Times New Roman" w:hAnsi="GothaPro" w:cs="Times New Roman"/>
          <w:b/>
          <w:color w:val="1A1A1A"/>
          <w:spacing w:val="3"/>
          <w:sz w:val="24"/>
          <w:szCs w:val="24"/>
          <w:shd w:val="clear" w:color="auto" w:fill="FFFFFF"/>
        </w:rPr>
        <w:t>Согласование</w:t>
      </w:r>
      <w:r w:rsidRPr="003611F2">
        <w:rPr>
          <w:rFonts w:ascii="GothaPro" w:eastAsia="Times New Roman" w:hAnsi="GothaPro" w:cs="Times New Roman"/>
          <w:color w:val="1A1A1A"/>
          <w:spacing w:val="3"/>
          <w:sz w:val="24"/>
          <w:szCs w:val="24"/>
          <w:shd w:val="clear" w:color="auto" w:fill="FFFFFF"/>
        </w:rPr>
        <w:t xml:space="preserve"> – вид связи, при котором главное и зависимое слово согласуются  в одном роде, числе и падеже.</w:t>
      </w:r>
    </w:p>
    <w:p w:rsidR="00980F44" w:rsidRDefault="00980F44" w:rsidP="00980F44">
      <w:pPr>
        <w:shd w:val="clear" w:color="auto" w:fill="FFFFFF"/>
        <w:spacing w:before="100" w:beforeAutospacing="1" w:after="0" w:line="240" w:lineRule="auto"/>
        <w:ind w:firstLine="709"/>
        <w:contextualSpacing/>
        <w:rPr>
          <w:rFonts w:ascii="GothaPro" w:eastAsia="Times New Roman" w:hAnsi="GothaPro" w:cs="Times New Roman"/>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Например: В берёзовой роще, прекрасное утро, человеческие взаимоотношения.</w:t>
      </w:r>
    </w:p>
    <w:p w:rsidR="00EB7BAE" w:rsidRDefault="00EB7BAE" w:rsidP="00980F44">
      <w:pPr>
        <w:shd w:val="clear" w:color="auto" w:fill="FFFFFF"/>
        <w:spacing w:before="100" w:beforeAutospacing="1" w:after="0" w:line="240" w:lineRule="auto"/>
        <w:ind w:firstLine="709"/>
        <w:contextualSpacing/>
        <w:rPr>
          <w:rFonts w:ascii="GothaPro" w:eastAsia="Times New Roman" w:hAnsi="GothaPro" w:cs="Times New Roman"/>
          <w:color w:val="1A1A1A"/>
          <w:spacing w:val="3"/>
          <w:sz w:val="24"/>
          <w:szCs w:val="24"/>
          <w:shd w:val="clear" w:color="auto" w:fill="FFFFFF"/>
        </w:rPr>
      </w:pPr>
      <w:r>
        <w:rPr>
          <w:rFonts w:ascii="GothaPro" w:eastAsia="Times New Roman" w:hAnsi="GothaPro" w:cs="Times New Roman"/>
          <w:color w:val="1A1A1A"/>
          <w:spacing w:val="3"/>
          <w:sz w:val="24"/>
          <w:szCs w:val="24"/>
          <w:shd w:val="clear" w:color="auto" w:fill="FFFFFF"/>
        </w:rPr>
        <w:t xml:space="preserve">Управление – вид подчинительной связи, при котором главное управляет зависимым словом. </w:t>
      </w:r>
    </w:p>
    <w:p w:rsidR="00EB7BAE" w:rsidRDefault="00EB7BAE" w:rsidP="00980F44">
      <w:pPr>
        <w:shd w:val="clear" w:color="auto" w:fill="FFFFFF"/>
        <w:spacing w:before="100" w:beforeAutospacing="1" w:after="0" w:line="240" w:lineRule="auto"/>
        <w:ind w:firstLine="709"/>
        <w:contextualSpacing/>
        <w:rPr>
          <w:rFonts w:ascii="GothaPro" w:eastAsia="Times New Roman" w:hAnsi="GothaPro" w:cs="Times New Roman"/>
          <w:color w:val="1A1A1A"/>
          <w:spacing w:val="3"/>
          <w:sz w:val="24"/>
          <w:szCs w:val="24"/>
          <w:shd w:val="clear" w:color="auto" w:fill="FFFFFF"/>
        </w:rPr>
      </w:pPr>
      <w:r>
        <w:rPr>
          <w:rFonts w:ascii="GothaPro" w:eastAsia="Times New Roman" w:hAnsi="GothaPro" w:cs="Times New Roman"/>
          <w:color w:val="1A1A1A"/>
          <w:spacing w:val="3"/>
          <w:sz w:val="24"/>
          <w:szCs w:val="24"/>
          <w:shd w:val="clear" w:color="auto" w:fill="FFFFFF"/>
        </w:rPr>
        <w:t>Например: любить природу, читать книгу, лесной пожар.</w:t>
      </w:r>
    </w:p>
    <w:p w:rsidR="00EB7BAE" w:rsidRDefault="00EB7BAE" w:rsidP="00980F44">
      <w:pPr>
        <w:shd w:val="clear" w:color="auto" w:fill="FFFFFF"/>
        <w:spacing w:before="100" w:beforeAutospacing="1" w:after="0" w:line="240" w:lineRule="auto"/>
        <w:ind w:firstLine="709"/>
        <w:contextualSpacing/>
        <w:rPr>
          <w:rFonts w:ascii="GothaPro" w:eastAsia="Times New Roman" w:hAnsi="GothaPro" w:cs="Times New Roman"/>
          <w:color w:val="1A1A1A"/>
          <w:spacing w:val="3"/>
          <w:sz w:val="24"/>
          <w:szCs w:val="24"/>
          <w:shd w:val="clear" w:color="auto" w:fill="FFFFFF"/>
        </w:rPr>
      </w:pPr>
      <w:r>
        <w:rPr>
          <w:rFonts w:ascii="GothaPro" w:eastAsia="Times New Roman" w:hAnsi="GothaPro" w:cs="Times New Roman"/>
          <w:color w:val="1A1A1A"/>
          <w:spacing w:val="3"/>
          <w:sz w:val="24"/>
          <w:szCs w:val="24"/>
          <w:shd w:val="clear" w:color="auto" w:fill="FFFFFF"/>
        </w:rPr>
        <w:t>Примыкание – это такой вид подчинительной связи, в котором главное и зависимые слова примыкают друг к другу по смыслу.</w:t>
      </w:r>
    </w:p>
    <w:p w:rsidR="00C366E5" w:rsidRPr="00C366E5" w:rsidRDefault="00EB7BAE" w:rsidP="00C366E5">
      <w:pPr>
        <w:shd w:val="clear" w:color="auto" w:fill="FFFFFF"/>
        <w:spacing w:before="100" w:beforeAutospacing="1" w:after="0" w:line="240" w:lineRule="auto"/>
        <w:ind w:firstLine="709"/>
        <w:contextualSpacing/>
        <w:rPr>
          <w:rFonts w:ascii="GothaPro" w:eastAsia="Times New Roman" w:hAnsi="GothaPro" w:cs="Times New Roman"/>
          <w:b/>
          <w:i/>
          <w:color w:val="1A1A1A"/>
          <w:spacing w:val="3"/>
          <w:sz w:val="24"/>
          <w:szCs w:val="24"/>
          <w:shd w:val="clear" w:color="auto" w:fill="FFFFFF"/>
        </w:rPr>
      </w:pPr>
      <w:r>
        <w:rPr>
          <w:rFonts w:ascii="GothaPro" w:eastAsia="Times New Roman" w:hAnsi="GothaPro" w:cs="Times New Roman"/>
          <w:color w:val="1A1A1A"/>
          <w:spacing w:val="3"/>
          <w:sz w:val="24"/>
          <w:szCs w:val="24"/>
          <w:shd w:val="clear" w:color="auto" w:fill="FFFFFF"/>
        </w:rPr>
        <w:t>Например: читать быстро, ходить пешком, смотреть улыбаясь.</w:t>
      </w:r>
      <w:r w:rsidR="00C366E5">
        <w:rPr>
          <w:rFonts w:ascii="GothaPro" w:eastAsia="Times New Roman" w:hAnsi="GothaPro" w:cs="Times New Roman"/>
          <w:color w:val="1A1A1A"/>
          <w:spacing w:val="3"/>
          <w:sz w:val="24"/>
          <w:szCs w:val="24"/>
          <w:shd w:val="clear" w:color="auto" w:fill="FFFFFF"/>
        </w:rPr>
        <w:t xml:space="preserve"> </w:t>
      </w:r>
      <w:r w:rsidR="00C366E5" w:rsidRPr="00C366E5">
        <w:rPr>
          <w:rFonts w:ascii="GothaPro" w:eastAsia="Times New Roman" w:hAnsi="GothaPro" w:cs="Times New Roman"/>
          <w:b/>
          <w:i/>
          <w:color w:val="1A1A1A"/>
          <w:spacing w:val="3"/>
          <w:sz w:val="24"/>
          <w:szCs w:val="24"/>
          <w:shd w:val="clear" w:color="auto" w:fill="FFFFFF"/>
        </w:rPr>
        <w:t>(См.  приложение 1).</w:t>
      </w:r>
    </w:p>
    <w:p w:rsidR="00626845" w:rsidRPr="003611F2" w:rsidRDefault="00626845" w:rsidP="00882EAC">
      <w:pPr>
        <w:shd w:val="clear" w:color="auto" w:fill="FFFFFF"/>
        <w:spacing w:before="100" w:beforeAutospacing="1" w:after="0" w:line="240" w:lineRule="auto"/>
        <w:rPr>
          <w:rFonts w:ascii="Times New Roman" w:eastAsia="Times New Roman" w:hAnsi="Times New Roman" w:cs="Times New Roman"/>
          <w:b/>
          <w:color w:val="1A1A1A"/>
          <w:spacing w:val="3"/>
          <w:sz w:val="24"/>
          <w:szCs w:val="24"/>
          <w:shd w:val="clear" w:color="auto" w:fill="FFFFFF"/>
        </w:rPr>
      </w:pPr>
      <w:r w:rsidRPr="003611F2">
        <w:rPr>
          <w:rFonts w:ascii="Times New Roman" w:eastAsia="Times New Roman" w:hAnsi="Times New Roman" w:cs="Times New Roman"/>
          <w:b/>
          <w:color w:val="1A1A1A"/>
          <w:spacing w:val="3"/>
          <w:sz w:val="24"/>
          <w:szCs w:val="24"/>
          <w:shd w:val="clear" w:color="auto" w:fill="FFFFFF"/>
        </w:rPr>
        <w:t>Задание 5. Синтаксический анализ предложений.</w:t>
      </w:r>
    </w:p>
    <w:p w:rsidR="00626845" w:rsidRPr="00C366E5" w:rsidRDefault="00626845" w:rsidP="00882EAC">
      <w:pPr>
        <w:shd w:val="clear" w:color="auto" w:fill="FFFFFF"/>
        <w:spacing w:before="100" w:beforeAutospacing="1" w:after="0" w:line="240" w:lineRule="auto"/>
        <w:ind w:firstLine="708"/>
        <w:jc w:val="both"/>
        <w:rPr>
          <w:rFonts w:ascii="GothaPro" w:eastAsia="Times New Roman" w:hAnsi="GothaPro" w:cs="Times New Roman"/>
          <w:b/>
          <w:i/>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 xml:space="preserve">Простые неосложненные предложения (в том числе с неоднородными определениями). Простые предложения, осложненные однородными членами. Обобщающее слово при однородных членах. Простые предложения, осложненные вводными словами и вставными конструкциями. </w:t>
      </w:r>
      <w:r w:rsidR="00C366E5" w:rsidRPr="00C366E5">
        <w:rPr>
          <w:rFonts w:ascii="GothaPro" w:eastAsia="Times New Roman" w:hAnsi="GothaPro" w:cs="Times New Roman"/>
          <w:b/>
          <w:i/>
          <w:color w:val="1A1A1A"/>
          <w:spacing w:val="3"/>
          <w:sz w:val="24"/>
          <w:szCs w:val="24"/>
          <w:shd w:val="clear" w:color="auto" w:fill="FFFFFF"/>
        </w:rPr>
        <w:t>(См. приложение 2).</w:t>
      </w:r>
    </w:p>
    <w:p w:rsidR="00626845" w:rsidRPr="003611F2" w:rsidRDefault="00626845" w:rsidP="00C366E5">
      <w:pPr>
        <w:shd w:val="clear" w:color="auto" w:fill="FFFFFF"/>
        <w:spacing w:before="100" w:beforeAutospacing="1" w:after="0" w:line="240" w:lineRule="auto"/>
        <w:ind w:firstLine="708"/>
        <w:jc w:val="both"/>
        <w:rPr>
          <w:rFonts w:ascii="GothaPro" w:eastAsia="Times New Roman" w:hAnsi="GothaPro" w:cs="Times New Roman"/>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Сложные предложения: ССП, СПП, БСП.</w:t>
      </w:r>
      <w:r w:rsidR="00C366E5">
        <w:rPr>
          <w:rFonts w:ascii="GothaPro" w:eastAsia="Times New Roman" w:hAnsi="GothaPro" w:cs="Times New Roman"/>
          <w:color w:val="1A1A1A"/>
          <w:spacing w:val="3"/>
          <w:sz w:val="24"/>
          <w:szCs w:val="24"/>
          <w:shd w:val="clear" w:color="auto" w:fill="FFFFFF"/>
        </w:rPr>
        <w:t xml:space="preserve"> </w:t>
      </w:r>
      <w:r w:rsidRPr="003611F2">
        <w:rPr>
          <w:rFonts w:ascii="GothaPro" w:eastAsia="Times New Roman" w:hAnsi="GothaPro" w:cs="Times New Roman"/>
          <w:color w:val="1A1A1A"/>
          <w:spacing w:val="3"/>
          <w:sz w:val="24"/>
          <w:szCs w:val="24"/>
          <w:shd w:val="clear" w:color="auto" w:fill="FFFFFF"/>
        </w:rPr>
        <w:t>Виды ССП, СПП, СПП с несколькими придаточными (последовательное подчинение, однородное подчинение, неоднородное подчинение). Сочинительные и подчин</w:t>
      </w:r>
      <w:r w:rsidR="008C3E98">
        <w:rPr>
          <w:rFonts w:ascii="GothaPro" w:eastAsia="Times New Roman" w:hAnsi="GothaPro" w:cs="Times New Roman"/>
          <w:color w:val="1A1A1A"/>
          <w:spacing w:val="3"/>
          <w:sz w:val="24"/>
          <w:szCs w:val="24"/>
          <w:shd w:val="clear" w:color="auto" w:fill="FFFFFF"/>
        </w:rPr>
        <w:t xml:space="preserve">ительные союзы (союзные слова) </w:t>
      </w:r>
      <w:r w:rsidR="008C3E98" w:rsidRPr="008C3E98">
        <w:rPr>
          <w:rFonts w:ascii="GothaPro" w:eastAsia="Times New Roman" w:hAnsi="GothaPro" w:cs="Times New Roman"/>
          <w:b/>
          <w:i/>
          <w:color w:val="1A1A1A"/>
          <w:spacing w:val="3"/>
          <w:sz w:val="24"/>
          <w:szCs w:val="24"/>
          <w:shd w:val="clear" w:color="auto" w:fill="FFFFFF"/>
        </w:rPr>
        <w:t>(</w:t>
      </w:r>
      <w:r w:rsidR="008C3E98">
        <w:rPr>
          <w:rFonts w:ascii="GothaPro" w:eastAsia="Times New Roman" w:hAnsi="GothaPro" w:cs="Times New Roman"/>
          <w:b/>
          <w:i/>
          <w:color w:val="1A1A1A"/>
          <w:spacing w:val="3"/>
          <w:sz w:val="24"/>
          <w:szCs w:val="24"/>
          <w:shd w:val="clear" w:color="auto" w:fill="FFFFFF"/>
        </w:rPr>
        <w:t>См. приложение 2.1</w:t>
      </w:r>
      <w:r w:rsidR="008C3E98" w:rsidRPr="008C3E98">
        <w:rPr>
          <w:rFonts w:ascii="GothaPro" w:eastAsia="Times New Roman" w:hAnsi="GothaPro" w:cs="Times New Roman"/>
          <w:b/>
          <w:i/>
          <w:color w:val="1A1A1A"/>
          <w:spacing w:val="3"/>
          <w:sz w:val="24"/>
          <w:szCs w:val="24"/>
          <w:shd w:val="clear" w:color="auto" w:fill="FFFFFF"/>
        </w:rPr>
        <w:t>.).</w:t>
      </w:r>
    </w:p>
    <w:p w:rsidR="00626845" w:rsidRPr="003611F2" w:rsidRDefault="00626845" w:rsidP="00882EAC">
      <w:pPr>
        <w:shd w:val="clear" w:color="auto" w:fill="FFFFFF"/>
        <w:spacing w:before="100" w:beforeAutospacing="1" w:after="0" w:line="240" w:lineRule="auto"/>
        <w:ind w:firstLine="708"/>
        <w:jc w:val="both"/>
        <w:rPr>
          <w:rFonts w:ascii="GothaPro" w:eastAsia="Times New Roman" w:hAnsi="GothaPro" w:cs="Times New Roman"/>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Количество грамматических основ. Главные и второстепенные члены. Способы выражения подлежащего и сказуемого. Полные и неполные предлож</w:t>
      </w:r>
      <w:r w:rsidR="008F1412">
        <w:rPr>
          <w:rFonts w:ascii="GothaPro" w:eastAsia="Times New Roman" w:hAnsi="GothaPro" w:cs="Times New Roman"/>
          <w:color w:val="1A1A1A"/>
          <w:spacing w:val="3"/>
          <w:sz w:val="24"/>
          <w:szCs w:val="24"/>
          <w:shd w:val="clear" w:color="auto" w:fill="FFFFFF"/>
        </w:rPr>
        <w:t xml:space="preserve">ения. Односоставные предложения </w:t>
      </w:r>
      <w:r w:rsidR="008F1412" w:rsidRPr="008F1412">
        <w:rPr>
          <w:rFonts w:ascii="GothaPro" w:eastAsia="Times New Roman" w:hAnsi="GothaPro" w:cs="Times New Roman"/>
          <w:b/>
          <w:i/>
          <w:color w:val="1A1A1A"/>
          <w:spacing w:val="3"/>
          <w:sz w:val="24"/>
          <w:szCs w:val="24"/>
          <w:shd w:val="clear" w:color="auto" w:fill="FFFFFF"/>
        </w:rPr>
        <w:t>(См. приложение 2.2).</w:t>
      </w:r>
    </w:p>
    <w:p w:rsidR="00626845" w:rsidRPr="003611F2" w:rsidRDefault="00626845" w:rsidP="00882EAC">
      <w:pPr>
        <w:shd w:val="clear" w:color="auto" w:fill="FFFFFF"/>
        <w:spacing w:before="100" w:beforeAutospacing="1" w:after="0" w:line="240" w:lineRule="auto"/>
        <w:rPr>
          <w:rFonts w:ascii="Times New Roman" w:eastAsia="Times New Roman" w:hAnsi="Times New Roman" w:cs="Times New Roman"/>
          <w:b/>
          <w:color w:val="1A1A1A"/>
          <w:spacing w:val="3"/>
          <w:sz w:val="24"/>
          <w:szCs w:val="24"/>
          <w:shd w:val="clear" w:color="auto" w:fill="FFFFFF"/>
        </w:rPr>
      </w:pPr>
      <w:r w:rsidRPr="003611F2">
        <w:rPr>
          <w:rFonts w:ascii="Times New Roman" w:eastAsia="Times New Roman" w:hAnsi="Times New Roman" w:cs="Times New Roman"/>
          <w:b/>
          <w:color w:val="1A1A1A"/>
          <w:spacing w:val="3"/>
          <w:sz w:val="24"/>
          <w:szCs w:val="24"/>
          <w:shd w:val="clear" w:color="auto" w:fill="FFFFFF"/>
        </w:rPr>
        <w:t xml:space="preserve">Задание 7. Анализ средств выразительности. </w:t>
      </w:r>
    </w:p>
    <w:p w:rsidR="00626845" w:rsidRPr="00DE33B4" w:rsidRDefault="00626845" w:rsidP="00882EAC">
      <w:pPr>
        <w:shd w:val="clear" w:color="auto" w:fill="FFFFFF"/>
        <w:spacing w:before="100" w:beforeAutospacing="1" w:after="0" w:line="240" w:lineRule="auto"/>
        <w:ind w:firstLine="708"/>
        <w:rPr>
          <w:rFonts w:ascii="GothaPro" w:eastAsia="Times New Roman" w:hAnsi="GothaPro" w:cs="Times New Roman"/>
          <w:b/>
          <w:i/>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 xml:space="preserve">Тропы: метафора, </w:t>
      </w:r>
      <w:r w:rsidR="009D17DC" w:rsidRPr="003611F2">
        <w:rPr>
          <w:rFonts w:ascii="GothaPro" w:eastAsia="Times New Roman" w:hAnsi="GothaPro" w:cs="Times New Roman"/>
          <w:color w:val="1A1A1A"/>
          <w:spacing w:val="3"/>
          <w:sz w:val="24"/>
          <w:szCs w:val="24"/>
          <w:shd w:val="clear" w:color="auto" w:fill="FFFFFF"/>
        </w:rPr>
        <w:t xml:space="preserve">олицетворение, эпитет, гипербола, сравнительный оборот, </w:t>
      </w:r>
      <w:r w:rsidR="00EB7BAE">
        <w:rPr>
          <w:rFonts w:ascii="GothaPro" w:eastAsia="Times New Roman" w:hAnsi="GothaPro" w:cs="Times New Roman"/>
          <w:color w:val="1A1A1A"/>
          <w:spacing w:val="3"/>
          <w:sz w:val="24"/>
          <w:szCs w:val="24"/>
          <w:shd w:val="clear" w:color="auto" w:fill="FFFFFF"/>
        </w:rPr>
        <w:t>сравнение, фразеологизм, литота, перифраз.</w:t>
      </w:r>
      <w:r w:rsidR="00DE33B4">
        <w:rPr>
          <w:rFonts w:ascii="GothaPro" w:eastAsia="Times New Roman" w:hAnsi="GothaPro" w:cs="Times New Roman"/>
          <w:color w:val="1A1A1A"/>
          <w:spacing w:val="3"/>
          <w:sz w:val="24"/>
          <w:szCs w:val="24"/>
          <w:shd w:val="clear" w:color="auto" w:fill="FFFFFF"/>
        </w:rPr>
        <w:t xml:space="preserve"> </w:t>
      </w:r>
      <w:r w:rsidR="00DE33B4" w:rsidRPr="00DE33B4">
        <w:rPr>
          <w:rFonts w:ascii="GothaPro" w:eastAsia="Times New Roman" w:hAnsi="GothaPro" w:cs="Times New Roman"/>
          <w:b/>
          <w:i/>
          <w:color w:val="1A1A1A"/>
          <w:spacing w:val="3"/>
          <w:sz w:val="24"/>
          <w:szCs w:val="24"/>
          <w:shd w:val="clear" w:color="auto" w:fill="FFFFFF"/>
        </w:rPr>
        <w:t>(</w:t>
      </w:r>
      <w:r w:rsidR="00DE33B4">
        <w:rPr>
          <w:rFonts w:ascii="GothaPro" w:eastAsia="Times New Roman" w:hAnsi="GothaPro" w:cs="Times New Roman"/>
          <w:b/>
          <w:i/>
          <w:color w:val="1A1A1A"/>
          <w:spacing w:val="3"/>
          <w:sz w:val="24"/>
          <w:szCs w:val="24"/>
          <w:shd w:val="clear" w:color="auto" w:fill="FFFFFF"/>
        </w:rPr>
        <w:t xml:space="preserve">См. приложение </w:t>
      </w:r>
      <w:r w:rsidR="00DE33B4" w:rsidRPr="00DE33B4">
        <w:rPr>
          <w:rFonts w:ascii="GothaPro" w:eastAsia="Times New Roman" w:hAnsi="GothaPro" w:cs="Times New Roman"/>
          <w:b/>
          <w:i/>
          <w:color w:val="1A1A1A"/>
          <w:spacing w:val="3"/>
          <w:sz w:val="24"/>
          <w:szCs w:val="24"/>
          <w:shd w:val="clear" w:color="auto" w:fill="FFFFFF"/>
        </w:rPr>
        <w:t>3).</w:t>
      </w:r>
    </w:p>
    <w:p w:rsidR="008F1412" w:rsidRDefault="00C93978" w:rsidP="00C93978">
      <w:pPr>
        <w:shd w:val="clear" w:color="auto" w:fill="FFFFFF"/>
        <w:spacing w:before="100" w:beforeAutospacing="1" w:after="0" w:line="240" w:lineRule="auto"/>
        <w:jc w:val="center"/>
        <w:rPr>
          <w:rFonts w:ascii="GothaPro" w:eastAsia="Times New Roman" w:hAnsi="GothaPro" w:cs="Times New Roman"/>
          <w:color w:val="1A1A1A"/>
          <w:spacing w:val="3"/>
          <w:sz w:val="24"/>
          <w:szCs w:val="24"/>
          <w:shd w:val="clear" w:color="auto" w:fill="FFFFFF"/>
        </w:rPr>
      </w:pPr>
      <w:r>
        <w:rPr>
          <w:rFonts w:ascii="GothaPro" w:eastAsia="Times New Roman" w:hAnsi="GothaPro" w:cs="Times New Roman"/>
          <w:color w:val="1A1A1A"/>
          <w:spacing w:val="3"/>
          <w:sz w:val="24"/>
          <w:szCs w:val="24"/>
          <w:shd w:val="clear" w:color="auto" w:fill="FFFFFF"/>
        </w:rPr>
        <w:t>Использованная литература:</w:t>
      </w:r>
    </w:p>
    <w:p w:rsidR="00C93978" w:rsidRDefault="00C93978" w:rsidP="00CB4989">
      <w:pPr>
        <w:numPr>
          <w:ilvl w:val="0"/>
          <w:numId w:val="1"/>
        </w:numPr>
        <w:shd w:val="clear" w:color="auto" w:fill="FFFFFF"/>
        <w:spacing w:before="100" w:beforeAutospacing="1" w:after="0" w:line="307" w:lineRule="atLeast"/>
        <w:rPr>
          <w:rFonts w:ascii="Times New Roman" w:eastAsia="Times New Roman" w:hAnsi="Times New Roman" w:cs="Times New Roman"/>
          <w:color w:val="000000"/>
          <w:sz w:val="24"/>
          <w:szCs w:val="24"/>
        </w:rPr>
      </w:pPr>
      <w:r w:rsidRPr="00C93978">
        <w:rPr>
          <w:rFonts w:ascii="Times New Roman" w:eastAsia="Times New Roman" w:hAnsi="Times New Roman" w:cs="Times New Roman"/>
          <w:color w:val="000000"/>
          <w:sz w:val="24"/>
          <w:szCs w:val="24"/>
        </w:rPr>
        <w:t>Ладыженская</w:t>
      </w:r>
      <w:r>
        <w:rPr>
          <w:rFonts w:ascii="Times New Roman" w:eastAsia="Times New Roman" w:hAnsi="Times New Roman" w:cs="Times New Roman"/>
          <w:color w:val="000000"/>
          <w:sz w:val="24"/>
          <w:szCs w:val="24"/>
        </w:rPr>
        <w:t xml:space="preserve"> Т. А. </w:t>
      </w:r>
      <w:r w:rsidRPr="00C93978">
        <w:rPr>
          <w:rFonts w:ascii="Times New Roman" w:eastAsia="Times New Roman" w:hAnsi="Times New Roman" w:cs="Times New Roman"/>
          <w:color w:val="000000"/>
          <w:sz w:val="24"/>
          <w:szCs w:val="24"/>
        </w:rPr>
        <w:t xml:space="preserve"> «Методика развития речи на уроках русского языка» М. «Просвещение» - 1991 г., стр. 224 – 227</w:t>
      </w:r>
      <w:r>
        <w:rPr>
          <w:rFonts w:ascii="Times New Roman" w:eastAsia="Times New Roman" w:hAnsi="Times New Roman" w:cs="Times New Roman"/>
          <w:color w:val="000000"/>
          <w:sz w:val="24"/>
          <w:szCs w:val="24"/>
        </w:rPr>
        <w:t>.</w:t>
      </w:r>
    </w:p>
    <w:p w:rsidR="00C93978" w:rsidRPr="00C93978" w:rsidRDefault="00C93978" w:rsidP="00CB4989">
      <w:pPr>
        <w:numPr>
          <w:ilvl w:val="0"/>
          <w:numId w:val="1"/>
        </w:numPr>
        <w:shd w:val="clear" w:color="auto" w:fill="FFFFFF"/>
        <w:spacing w:before="100" w:beforeAutospacing="1" w:after="0" w:line="307"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Львова С. И. Русский язык. 9 класс. В 2 частях. Ч. 1: учеб. Для общеобразовательных учреждений/ С. И. Львова, В. В. Львов. – М.: Мнемозина, 2008.</w:t>
      </w:r>
    </w:p>
    <w:p w:rsidR="00C93978" w:rsidRDefault="00C93978" w:rsidP="00CB4989">
      <w:pPr>
        <w:numPr>
          <w:ilvl w:val="0"/>
          <w:numId w:val="1"/>
        </w:numPr>
        <w:shd w:val="clear" w:color="auto" w:fill="FFFFFF"/>
        <w:spacing w:before="100" w:beforeAutospacing="1" w:after="0" w:line="307" w:lineRule="atLeast"/>
        <w:rPr>
          <w:rFonts w:ascii="Times New Roman" w:eastAsia="Times New Roman" w:hAnsi="Times New Roman" w:cs="Times New Roman"/>
          <w:color w:val="000000"/>
          <w:sz w:val="24"/>
          <w:szCs w:val="24"/>
        </w:rPr>
      </w:pPr>
      <w:r w:rsidRPr="00C93978">
        <w:rPr>
          <w:rFonts w:ascii="Times New Roman" w:eastAsia="Times New Roman" w:hAnsi="Times New Roman" w:cs="Times New Roman"/>
          <w:color w:val="000000"/>
          <w:sz w:val="24"/>
          <w:szCs w:val="24"/>
        </w:rPr>
        <w:t>Пленкин</w:t>
      </w:r>
      <w:r>
        <w:rPr>
          <w:rFonts w:ascii="Times New Roman" w:eastAsia="Times New Roman" w:hAnsi="Times New Roman" w:cs="Times New Roman"/>
          <w:color w:val="000000"/>
          <w:sz w:val="24"/>
          <w:szCs w:val="24"/>
        </w:rPr>
        <w:t xml:space="preserve"> Н. Д. </w:t>
      </w:r>
      <w:r w:rsidRPr="00C93978">
        <w:rPr>
          <w:rFonts w:ascii="Times New Roman" w:eastAsia="Times New Roman" w:hAnsi="Times New Roman" w:cs="Times New Roman"/>
          <w:color w:val="000000"/>
          <w:sz w:val="24"/>
          <w:szCs w:val="24"/>
        </w:rPr>
        <w:t xml:space="preserve"> «Уроки развития речи. 5 – 9 класс» М. «Просвещение» - 1996 г., стр. 170 – 171</w:t>
      </w:r>
      <w:r>
        <w:rPr>
          <w:rFonts w:ascii="Times New Roman" w:eastAsia="Times New Roman" w:hAnsi="Times New Roman" w:cs="Times New Roman"/>
          <w:color w:val="000000"/>
          <w:sz w:val="24"/>
          <w:szCs w:val="24"/>
        </w:rPr>
        <w:t>.</w:t>
      </w:r>
    </w:p>
    <w:p w:rsidR="00C93978" w:rsidRDefault="00C93978" w:rsidP="00CB4989">
      <w:pPr>
        <w:numPr>
          <w:ilvl w:val="0"/>
          <w:numId w:val="1"/>
        </w:numPr>
        <w:shd w:val="clear" w:color="auto" w:fill="FFFFFF"/>
        <w:spacing w:before="100" w:beforeAutospacing="1" w:after="0" w:line="307"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 8 класс: учеб. Для общеобразовательных организаций/ Л. А. Тростенцова, Т. А. Ладыженская, А. Д. Дейкина, О. М., Александрова, изд. «Просвещение», 2014.</w:t>
      </w:r>
    </w:p>
    <w:p w:rsidR="008F1412" w:rsidRPr="00C93978" w:rsidRDefault="00C93978" w:rsidP="00CB4989">
      <w:pPr>
        <w:numPr>
          <w:ilvl w:val="0"/>
          <w:numId w:val="1"/>
        </w:numPr>
        <w:shd w:val="clear" w:color="auto" w:fill="FFFFFF"/>
        <w:spacing w:before="100" w:beforeAutospacing="1" w:after="0" w:line="307"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Цыбулько И. П., В. Н. Александров, О. И. Александрова Учебный курс «Я сдам ОГЭ! Русский язык. Тематический практикум в 3-х частях», изд. «Просвещение», 201</w:t>
      </w:r>
    </w:p>
    <w:p w:rsidR="008F1412" w:rsidRDefault="008F1412" w:rsidP="00882EAC">
      <w:pPr>
        <w:shd w:val="clear" w:color="auto" w:fill="FFFFFF"/>
        <w:spacing w:before="100" w:beforeAutospacing="1" w:after="0" w:line="240" w:lineRule="auto"/>
        <w:ind w:firstLine="706"/>
        <w:jc w:val="right"/>
        <w:rPr>
          <w:rFonts w:ascii="Times New Roman" w:eastAsia="Times New Roman" w:hAnsi="Times New Roman" w:cs="Times New Roman"/>
          <w:b/>
          <w:bCs/>
          <w:i/>
          <w:iCs/>
          <w:color w:val="000000"/>
          <w:sz w:val="24"/>
          <w:szCs w:val="24"/>
        </w:rPr>
      </w:pPr>
    </w:p>
    <w:p w:rsidR="004A60A2" w:rsidRDefault="00EB7BAE" w:rsidP="00882EAC">
      <w:pPr>
        <w:shd w:val="clear" w:color="auto" w:fill="FFFFFF"/>
        <w:spacing w:before="100" w:beforeAutospacing="1" w:after="0" w:line="240" w:lineRule="auto"/>
        <w:ind w:firstLine="706"/>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Приложение 1.</w:t>
      </w:r>
    </w:p>
    <w:p w:rsidR="005939AA" w:rsidRPr="005939AA" w:rsidRDefault="005939AA" w:rsidP="00EB7BAE">
      <w:pPr>
        <w:shd w:val="clear" w:color="auto" w:fill="FFFFFF"/>
        <w:spacing w:before="100" w:beforeAutospacing="1" w:after="0" w:line="240" w:lineRule="auto"/>
        <w:contextualSpacing/>
        <w:jc w:val="right"/>
        <w:rPr>
          <w:rFonts w:ascii="Times New Roman" w:eastAsia="Times New Roman" w:hAnsi="Times New Roman" w:cs="Times New Roman"/>
          <w:b/>
          <w:bCs/>
          <w:i/>
          <w:iCs/>
          <w:color w:val="000000"/>
          <w:sz w:val="24"/>
          <w:szCs w:val="24"/>
        </w:rPr>
      </w:pPr>
      <w:r w:rsidRPr="005939AA">
        <w:rPr>
          <w:rFonts w:ascii="Times New Roman" w:eastAsia="Times New Roman" w:hAnsi="Times New Roman" w:cs="Times New Roman"/>
          <w:b/>
          <w:bCs/>
          <w:i/>
          <w:iCs/>
          <w:color w:val="000000"/>
          <w:sz w:val="24"/>
          <w:szCs w:val="24"/>
        </w:rPr>
        <w:t xml:space="preserve">Задание 4. </w:t>
      </w:r>
    </w:p>
    <w:p w:rsidR="00EB7BAE" w:rsidRPr="005939AA" w:rsidRDefault="00EB7BAE" w:rsidP="00EB7BAE">
      <w:pPr>
        <w:shd w:val="clear" w:color="auto" w:fill="FFFFFF"/>
        <w:spacing w:before="100" w:beforeAutospacing="1" w:after="0" w:line="240" w:lineRule="auto"/>
        <w:contextualSpacing/>
        <w:jc w:val="right"/>
        <w:rPr>
          <w:rFonts w:ascii="Times New Roman" w:eastAsia="Times New Roman" w:hAnsi="Times New Roman" w:cs="Times New Roman"/>
          <w:b/>
          <w:i/>
          <w:color w:val="1A1A1A"/>
          <w:spacing w:val="3"/>
          <w:sz w:val="24"/>
          <w:szCs w:val="24"/>
          <w:shd w:val="clear" w:color="auto" w:fill="FFFFFF"/>
        </w:rPr>
      </w:pPr>
      <w:r w:rsidRPr="005939AA">
        <w:rPr>
          <w:rFonts w:ascii="Times New Roman" w:eastAsia="Times New Roman" w:hAnsi="Times New Roman" w:cs="Times New Roman"/>
          <w:b/>
          <w:i/>
          <w:color w:val="1A1A1A"/>
          <w:spacing w:val="3"/>
          <w:sz w:val="24"/>
          <w:szCs w:val="24"/>
          <w:shd w:val="clear" w:color="auto" w:fill="FFFFFF"/>
        </w:rPr>
        <w:t>Синтаксический анализ словосочетания</w:t>
      </w:r>
      <w:r w:rsidR="005939AA">
        <w:rPr>
          <w:rFonts w:ascii="Times New Roman" w:eastAsia="Times New Roman" w:hAnsi="Times New Roman" w:cs="Times New Roman"/>
          <w:b/>
          <w:i/>
          <w:color w:val="1A1A1A"/>
          <w:spacing w:val="3"/>
          <w:sz w:val="24"/>
          <w:szCs w:val="24"/>
          <w:shd w:val="clear" w:color="auto" w:fill="FFFFFF"/>
        </w:rPr>
        <w:t>.</w:t>
      </w:r>
    </w:p>
    <w:p w:rsidR="00EB7BAE" w:rsidRDefault="00EB7BAE" w:rsidP="00EB7BAE">
      <w:pPr>
        <w:shd w:val="clear" w:color="auto" w:fill="FFFFFF"/>
        <w:tabs>
          <w:tab w:val="left" w:pos="3592"/>
        </w:tabs>
        <w:spacing w:before="100" w:beforeAutospacing="1" w:after="0" w:line="240" w:lineRule="auto"/>
        <w:ind w:firstLine="706"/>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Задание. Заполнить таблицу примерами</w:t>
      </w:r>
    </w:p>
    <w:tbl>
      <w:tblPr>
        <w:tblStyle w:val="aa"/>
        <w:tblW w:w="0" w:type="auto"/>
        <w:tblInd w:w="-1168" w:type="dxa"/>
        <w:tblLook w:val="04A0" w:firstRow="1" w:lastRow="0" w:firstColumn="1" w:lastColumn="0" w:noHBand="0" w:noVBand="1"/>
      </w:tblPr>
      <w:tblGrid>
        <w:gridCol w:w="4962"/>
        <w:gridCol w:w="1555"/>
        <w:gridCol w:w="1829"/>
        <w:gridCol w:w="2393"/>
      </w:tblGrid>
      <w:tr w:rsidR="00EB7BAE" w:rsidTr="00C366E5">
        <w:tc>
          <w:tcPr>
            <w:tcW w:w="4962"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Строение словосочетания</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Примеры</w:t>
            </w: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Вид словосочетания</w:t>
            </w: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Согласование заменить в управление, управление заменить в согласование, управление заменить в примыкание</w:t>
            </w:r>
          </w:p>
        </w:tc>
      </w:tr>
      <w:tr w:rsidR="00EB7BAE" w:rsidTr="00C366E5">
        <w:tc>
          <w:tcPr>
            <w:tcW w:w="4962"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Сущ.+прил.</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EB7BAE" w:rsidTr="00C366E5">
        <w:tc>
          <w:tcPr>
            <w:tcW w:w="4962"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Сущ.+сущ. в косвенном падеже(с предлогом и без предлога)</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EB7BAE" w:rsidTr="00C366E5">
        <w:tc>
          <w:tcPr>
            <w:tcW w:w="4962"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Сущ.+мест.</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EB7BAE" w:rsidTr="00C366E5">
        <w:tc>
          <w:tcPr>
            <w:tcW w:w="4962"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Сущ.+прич.</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EB7BAE" w:rsidTr="00C366E5">
        <w:tc>
          <w:tcPr>
            <w:tcW w:w="4962"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Сущ.+числ.</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EB7BAE" w:rsidTr="00C366E5">
        <w:tc>
          <w:tcPr>
            <w:tcW w:w="4962" w:type="dxa"/>
          </w:tcPr>
          <w:p w:rsidR="00EB7BAE"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Прил.+нареч.</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EB7BAE" w:rsidTr="00C366E5">
        <w:tc>
          <w:tcPr>
            <w:tcW w:w="4962" w:type="dxa"/>
          </w:tcPr>
          <w:p w:rsidR="00C366E5" w:rsidRDefault="00C366E5" w:rsidP="00C366E5">
            <w:pPr>
              <w:tabs>
                <w:tab w:val="left" w:pos="3592"/>
              </w:tabs>
              <w:spacing w:before="100" w:beforeAutospacing="1"/>
              <w:contextualSpacing/>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Глаг.+сущ. в косв пад.</w:t>
            </w:r>
          </w:p>
          <w:p w:rsidR="00EB7BAE" w:rsidRDefault="00C366E5" w:rsidP="00C366E5">
            <w:pPr>
              <w:tabs>
                <w:tab w:val="left" w:pos="3592"/>
              </w:tabs>
              <w:spacing w:before="100" w:beforeAutospacing="1"/>
              <w:contextualSpacing/>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(с предлогом и без предл.)</w:t>
            </w:r>
          </w:p>
        </w:tc>
        <w:tc>
          <w:tcPr>
            <w:tcW w:w="1555"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EB7BAE" w:rsidRDefault="00EB7BAE"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C366E5" w:rsidTr="00C366E5">
        <w:tc>
          <w:tcPr>
            <w:tcW w:w="4962"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Глаг.+глаг. в форме инфинитива</w:t>
            </w:r>
          </w:p>
        </w:tc>
        <w:tc>
          <w:tcPr>
            <w:tcW w:w="1555"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C366E5" w:rsidTr="00C366E5">
        <w:tc>
          <w:tcPr>
            <w:tcW w:w="4962"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Глаг.+нареч.</w:t>
            </w:r>
          </w:p>
        </w:tc>
        <w:tc>
          <w:tcPr>
            <w:tcW w:w="1555"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r w:rsidR="00C366E5" w:rsidTr="00C366E5">
        <w:tc>
          <w:tcPr>
            <w:tcW w:w="4962"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Нареч.+нареч.</w:t>
            </w:r>
          </w:p>
        </w:tc>
        <w:tc>
          <w:tcPr>
            <w:tcW w:w="1555"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1829"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c>
          <w:tcPr>
            <w:tcW w:w="2393" w:type="dxa"/>
          </w:tcPr>
          <w:p w:rsidR="00C366E5" w:rsidRDefault="00C366E5" w:rsidP="00EB7BAE">
            <w:pPr>
              <w:tabs>
                <w:tab w:val="left" w:pos="3592"/>
              </w:tabs>
              <w:spacing w:before="100" w:beforeAutospacing="1"/>
              <w:jc w:val="center"/>
              <w:rPr>
                <w:rFonts w:ascii="Times New Roman" w:eastAsia="Times New Roman" w:hAnsi="Times New Roman" w:cs="Times New Roman"/>
                <w:bCs/>
                <w:iCs/>
                <w:color w:val="000000"/>
                <w:sz w:val="24"/>
                <w:szCs w:val="24"/>
              </w:rPr>
            </w:pPr>
          </w:p>
        </w:tc>
      </w:tr>
    </w:tbl>
    <w:p w:rsidR="00EB7BAE" w:rsidRPr="00EB7BAE" w:rsidRDefault="00EB7BAE" w:rsidP="00EB7BAE">
      <w:pPr>
        <w:shd w:val="clear" w:color="auto" w:fill="FFFFFF"/>
        <w:tabs>
          <w:tab w:val="left" w:pos="3592"/>
        </w:tabs>
        <w:spacing w:before="100" w:beforeAutospacing="1" w:after="0" w:line="240" w:lineRule="auto"/>
        <w:ind w:firstLine="706"/>
        <w:jc w:val="center"/>
        <w:rPr>
          <w:rFonts w:ascii="Times New Roman" w:eastAsia="Times New Roman" w:hAnsi="Times New Roman" w:cs="Times New Roman"/>
          <w:bCs/>
          <w:iCs/>
          <w:color w:val="000000"/>
          <w:sz w:val="24"/>
          <w:szCs w:val="24"/>
        </w:rPr>
      </w:pPr>
    </w:p>
    <w:p w:rsidR="004A60A2" w:rsidRPr="005939AA" w:rsidRDefault="00C366E5" w:rsidP="005939AA">
      <w:pPr>
        <w:shd w:val="clear" w:color="auto" w:fill="FFFFFF"/>
        <w:spacing w:before="100" w:beforeAutospacing="1" w:after="0" w:line="307" w:lineRule="atLeast"/>
        <w:ind w:firstLine="709"/>
        <w:contextualSpacing/>
        <w:jc w:val="right"/>
        <w:rPr>
          <w:rFonts w:ascii="Times New Roman" w:eastAsia="Times New Roman" w:hAnsi="Times New Roman" w:cs="Times New Roman"/>
          <w:b/>
          <w:bCs/>
          <w:i/>
          <w:iCs/>
          <w:color w:val="000000"/>
          <w:sz w:val="24"/>
          <w:szCs w:val="24"/>
        </w:rPr>
      </w:pPr>
      <w:r w:rsidRPr="005939AA">
        <w:rPr>
          <w:rFonts w:ascii="Times New Roman" w:eastAsia="Times New Roman" w:hAnsi="Times New Roman" w:cs="Times New Roman"/>
          <w:b/>
          <w:bCs/>
          <w:i/>
          <w:iCs/>
          <w:color w:val="000000"/>
          <w:sz w:val="24"/>
          <w:szCs w:val="24"/>
        </w:rPr>
        <w:t>Приложение 2.</w:t>
      </w:r>
    </w:p>
    <w:p w:rsidR="005939AA" w:rsidRDefault="005939AA" w:rsidP="005939AA">
      <w:pPr>
        <w:shd w:val="clear" w:color="auto" w:fill="FFFFFF"/>
        <w:spacing w:before="100" w:beforeAutospacing="1" w:after="0" w:line="307" w:lineRule="atLeast"/>
        <w:ind w:firstLine="709"/>
        <w:contextualSpacing/>
        <w:jc w:val="right"/>
        <w:rPr>
          <w:rFonts w:ascii="Times New Roman" w:eastAsia="Times New Roman" w:hAnsi="Times New Roman" w:cs="Times New Roman"/>
          <w:b/>
          <w:i/>
          <w:color w:val="1A1A1A"/>
          <w:spacing w:val="3"/>
          <w:sz w:val="24"/>
          <w:szCs w:val="24"/>
          <w:shd w:val="clear" w:color="auto" w:fill="FFFFFF"/>
        </w:rPr>
      </w:pPr>
      <w:r w:rsidRPr="005939AA">
        <w:rPr>
          <w:rFonts w:ascii="Times New Roman" w:eastAsia="Times New Roman" w:hAnsi="Times New Roman" w:cs="Times New Roman"/>
          <w:b/>
          <w:i/>
          <w:color w:val="1A1A1A"/>
          <w:spacing w:val="3"/>
          <w:sz w:val="24"/>
          <w:szCs w:val="24"/>
          <w:shd w:val="clear" w:color="auto" w:fill="FFFFFF"/>
        </w:rPr>
        <w:t xml:space="preserve">Задание 5. </w:t>
      </w:r>
    </w:p>
    <w:p w:rsidR="004A60A2" w:rsidRPr="005939AA" w:rsidRDefault="005939AA" w:rsidP="005939AA">
      <w:pPr>
        <w:shd w:val="clear" w:color="auto" w:fill="FFFFFF"/>
        <w:spacing w:before="100" w:beforeAutospacing="1" w:after="0" w:line="307" w:lineRule="atLeast"/>
        <w:ind w:firstLine="709"/>
        <w:contextualSpacing/>
        <w:jc w:val="right"/>
        <w:rPr>
          <w:rFonts w:ascii="Times New Roman" w:eastAsia="Times New Roman" w:hAnsi="Times New Roman" w:cs="Times New Roman"/>
          <w:b/>
          <w:bCs/>
          <w:i/>
          <w:iCs/>
          <w:color w:val="000000"/>
          <w:sz w:val="24"/>
          <w:szCs w:val="24"/>
        </w:rPr>
      </w:pPr>
      <w:r w:rsidRPr="005939AA">
        <w:rPr>
          <w:rFonts w:ascii="Times New Roman" w:eastAsia="Times New Roman" w:hAnsi="Times New Roman" w:cs="Times New Roman"/>
          <w:b/>
          <w:i/>
          <w:color w:val="1A1A1A"/>
          <w:spacing w:val="3"/>
          <w:sz w:val="24"/>
          <w:szCs w:val="24"/>
          <w:shd w:val="clear" w:color="auto" w:fill="FFFFFF"/>
        </w:rPr>
        <w:t>Синтаксический анализ предложений.</w:t>
      </w:r>
    </w:p>
    <w:p w:rsidR="004A60A2" w:rsidRDefault="00C366E5" w:rsidP="00C366E5">
      <w:pPr>
        <w:shd w:val="clear" w:color="auto" w:fill="FFFFFF"/>
        <w:spacing w:before="100" w:beforeAutospacing="1" w:after="0" w:line="307" w:lineRule="atLeast"/>
        <w:ind w:firstLine="706"/>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
          <w:bCs/>
          <w:iCs/>
          <w:color w:val="000000"/>
          <w:sz w:val="24"/>
          <w:szCs w:val="24"/>
        </w:rPr>
        <w:t xml:space="preserve">Простое предложение – </w:t>
      </w:r>
      <w:r w:rsidRPr="00C366E5">
        <w:rPr>
          <w:rFonts w:ascii="Times New Roman" w:eastAsia="Times New Roman" w:hAnsi="Times New Roman" w:cs="Times New Roman"/>
          <w:bCs/>
          <w:iCs/>
          <w:color w:val="000000"/>
          <w:sz w:val="24"/>
          <w:szCs w:val="24"/>
        </w:rPr>
        <w:t xml:space="preserve">это предложение, в котором есть одна грамматическая (предикативная) основа предложения. </w:t>
      </w:r>
    </w:p>
    <w:p w:rsidR="00C366E5" w:rsidRDefault="00C366E5" w:rsidP="00C366E5">
      <w:pPr>
        <w:shd w:val="clear" w:color="auto" w:fill="FFFFFF"/>
        <w:spacing w:before="100" w:beforeAutospacing="1" w:after="0" w:line="307" w:lineRule="atLeast"/>
        <w:ind w:firstLine="706"/>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Например: Осенний ветер поднимается в лесах.</w:t>
      </w:r>
    </w:p>
    <w:p w:rsidR="004A60A2" w:rsidRDefault="00C366E5" w:rsidP="00C366E5">
      <w:pPr>
        <w:shd w:val="clear" w:color="auto" w:fill="FFFFFF"/>
        <w:spacing w:before="100" w:beforeAutospacing="1" w:after="0" w:line="307" w:lineRule="atLeast"/>
        <w:ind w:firstLine="706"/>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 xml:space="preserve">Однородными могут быть и </w:t>
      </w:r>
      <w:r w:rsidRPr="005939AA">
        <w:rPr>
          <w:rFonts w:ascii="Times New Roman" w:eastAsia="Times New Roman" w:hAnsi="Times New Roman" w:cs="Times New Roman"/>
          <w:b/>
          <w:bCs/>
          <w:iCs/>
          <w:color w:val="000000"/>
          <w:sz w:val="24"/>
          <w:szCs w:val="24"/>
        </w:rPr>
        <w:t>главные, и второстепенные члены предложения</w:t>
      </w:r>
      <w:r>
        <w:rPr>
          <w:rFonts w:ascii="Times New Roman" w:eastAsia="Times New Roman" w:hAnsi="Times New Roman" w:cs="Times New Roman"/>
          <w:bCs/>
          <w:iCs/>
          <w:color w:val="000000"/>
          <w:sz w:val="24"/>
          <w:szCs w:val="24"/>
        </w:rPr>
        <w:t>: подлежащие, сказуемые, определения, дополнения и обстоятельства.</w:t>
      </w:r>
    </w:p>
    <w:p w:rsidR="00C366E5" w:rsidRPr="003611F2" w:rsidRDefault="00C366E5" w:rsidP="00C366E5">
      <w:pPr>
        <w:shd w:val="clear" w:color="auto" w:fill="FFFFFF"/>
        <w:spacing w:before="100" w:beforeAutospacing="1" w:after="0" w:line="307" w:lineRule="atLeast"/>
        <w:ind w:firstLine="706"/>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Cs/>
          <w:iCs/>
          <w:color w:val="000000"/>
          <w:sz w:val="24"/>
          <w:szCs w:val="24"/>
        </w:rPr>
        <w:t xml:space="preserve">Например: В лесу росли </w:t>
      </w:r>
      <w:r w:rsidRPr="008C3E98">
        <w:rPr>
          <w:rFonts w:ascii="Times New Roman" w:eastAsia="Times New Roman" w:hAnsi="Times New Roman" w:cs="Times New Roman"/>
          <w:bCs/>
          <w:iCs/>
          <w:color w:val="000000"/>
          <w:sz w:val="24"/>
          <w:szCs w:val="24"/>
          <w:u w:val="single"/>
        </w:rPr>
        <w:t>сосны, осины, березы</w:t>
      </w:r>
      <w:r w:rsidR="005939AA">
        <w:rPr>
          <w:rFonts w:ascii="Times New Roman" w:eastAsia="Times New Roman" w:hAnsi="Times New Roman" w:cs="Times New Roman"/>
          <w:bCs/>
          <w:iCs/>
          <w:color w:val="000000"/>
          <w:sz w:val="24"/>
          <w:szCs w:val="24"/>
        </w:rPr>
        <w:t xml:space="preserve"> (однородные подлежащие). Владимир прочитал </w:t>
      </w:r>
      <w:r w:rsidR="005939AA" w:rsidRPr="008C3E98">
        <w:rPr>
          <w:rFonts w:ascii="Times New Roman" w:eastAsia="Times New Roman" w:hAnsi="Times New Roman" w:cs="Times New Roman"/>
          <w:bCs/>
          <w:iCs/>
          <w:color w:val="000000"/>
          <w:sz w:val="24"/>
          <w:szCs w:val="24"/>
          <w:u w:val="single"/>
        </w:rPr>
        <w:t>рассказ и написал</w:t>
      </w:r>
      <w:r w:rsidR="005939AA">
        <w:rPr>
          <w:rFonts w:ascii="Times New Roman" w:eastAsia="Times New Roman" w:hAnsi="Times New Roman" w:cs="Times New Roman"/>
          <w:bCs/>
          <w:iCs/>
          <w:color w:val="000000"/>
          <w:sz w:val="24"/>
          <w:szCs w:val="24"/>
        </w:rPr>
        <w:t xml:space="preserve"> сочинение (однородные сказуемые). Мы читаем </w:t>
      </w:r>
      <w:r w:rsidR="005939AA" w:rsidRPr="008C3E98">
        <w:rPr>
          <w:rFonts w:ascii="Times New Roman" w:eastAsia="Times New Roman" w:hAnsi="Times New Roman" w:cs="Times New Roman"/>
          <w:bCs/>
          <w:iCs/>
          <w:color w:val="000000"/>
          <w:sz w:val="24"/>
          <w:szCs w:val="24"/>
          <w:u w:val="single"/>
        </w:rPr>
        <w:t>басни, сказки, стихотворения и рассказы</w:t>
      </w:r>
      <w:r w:rsidR="005939AA">
        <w:rPr>
          <w:rFonts w:ascii="Times New Roman" w:eastAsia="Times New Roman" w:hAnsi="Times New Roman" w:cs="Times New Roman"/>
          <w:bCs/>
          <w:iCs/>
          <w:color w:val="000000"/>
          <w:sz w:val="24"/>
          <w:szCs w:val="24"/>
        </w:rPr>
        <w:t xml:space="preserve"> (однородные дополнения). Наступила </w:t>
      </w:r>
      <w:r w:rsidR="005939AA" w:rsidRPr="008C3E98">
        <w:rPr>
          <w:rFonts w:ascii="Times New Roman" w:eastAsia="Times New Roman" w:hAnsi="Times New Roman" w:cs="Times New Roman"/>
          <w:bCs/>
          <w:iCs/>
          <w:color w:val="000000"/>
          <w:sz w:val="24"/>
          <w:szCs w:val="24"/>
          <w:u w:val="single"/>
        </w:rPr>
        <w:t>дождливая, хмурая</w:t>
      </w:r>
      <w:r w:rsidR="005939AA">
        <w:rPr>
          <w:rFonts w:ascii="Times New Roman" w:eastAsia="Times New Roman" w:hAnsi="Times New Roman" w:cs="Times New Roman"/>
          <w:bCs/>
          <w:iCs/>
          <w:color w:val="000000"/>
          <w:sz w:val="24"/>
          <w:szCs w:val="24"/>
        </w:rPr>
        <w:t xml:space="preserve"> осень (однородные определения). Готовились к соревнованиям </w:t>
      </w:r>
      <w:r w:rsidR="005939AA" w:rsidRPr="008C3E98">
        <w:rPr>
          <w:rFonts w:ascii="Times New Roman" w:eastAsia="Times New Roman" w:hAnsi="Times New Roman" w:cs="Times New Roman"/>
          <w:bCs/>
          <w:iCs/>
          <w:color w:val="000000"/>
          <w:sz w:val="24"/>
          <w:szCs w:val="24"/>
          <w:u w:val="single"/>
        </w:rPr>
        <w:t>долго и настойчиво</w:t>
      </w:r>
      <w:r w:rsidR="005939AA">
        <w:rPr>
          <w:rFonts w:ascii="Times New Roman" w:eastAsia="Times New Roman" w:hAnsi="Times New Roman" w:cs="Times New Roman"/>
          <w:bCs/>
          <w:iCs/>
          <w:color w:val="000000"/>
          <w:sz w:val="24"/>
          <w:szCs w:val="24"/>
        </w:rPr>
        <w:t xml:space="preserve"> (однородные обстоятельства).</w:t>
      </w:r>
    </w:p>
    <w:p w:rsidR="004E1B39" w:rsidRDefault="004E1B39" w:rsidP="008C3E98">
      <w:pPr>
        <w:shd w:val="clear" w:color="auto" w:fill="FFFFFF"/>
        <w:spacing w:before="100" w:beforeAutospacing="1" w:after="0" w:line="307" w:lineRule="atLeast"/>
        <w:jc w:val="center"/>
        <w:rPr>
          <w:rFonts w:ascii="GothaPro" w:eastAsia="Times New Roman" w:hAnsi="GothaPro" w:cs="Times New Roman"/>
          <w:b/>
          <w:color w:val="1A1A1A"/>
          <w:spacing w:val="3"/>
          <w:sz w:val="24"/>
          <w:szCs w:val="24"/>
          <w:shd w:val="clear" w:color="auto" w:fill="FFFFFF"/>
        </w:rPr>
      </w:pPr>
    </w:p>
    <w:p w:rsidR="004B015F" w:rsidRDefault="004B015F" w:rsidP="008C3E98">
      <w:pPr>
        <w:shd w:val="clear" w:color="auto" w:fill="FFFFFF"/>
        <w:spacing w:before="100" w:beforeAutospacing="1" w:after="0" w:line="307" w:lineRule="atLeast"/>
        <w:jc w:val="center"/>
        <w:rPr>
          <w:rFonts w:ascii="GothaPro" w:eastAsia="Times New Roman" w:hAnsi="GothaPro" w:cs="Times New Roman"/>
          <w:b/>
          <w:color w:val="1A1A1A"/>
          <w:spacing w:val="3"/>
          <w:sz w:val="24"/>
          <w:szCs w:val="24"/>
          <w:shd w:val="clear" w:color="auto" w:fill="FFFFFF"/>
        </w:rPr>
      </w:pPr>
    </w:p>
    <w:p w:rsidR="004A60A2" w:rsidRPr="008C3E98" w:rsidRDefault="005939AA" w:rsidP="008C3E98">
      <w:pPr>
        <w:shd w:val="clear" w:color="auto" w:fill="FFFFFF"/>
        <w:spacing w:before="100" w:beforeAutospacing="1" w:after="0" w:line="307" w:lineRule="atLeast"/>
        <w:jc w:val="center"/>
        <w:rPr>
          <w:rFonts w:ascii="Times New Roman" w:eastAsia="Times New Roman" w:hAnsi="Times New Roman" w:cs="Times New Roman"/>
          <w:b/>
          <w:bCs/>
          <w:iCs/>
          <w:color w:val="000000"/>
          <w:sz w:val="24"/>
          <w:szCs w:val="24"/>
        </w:rPr>
      </w:pPr>
      <w:r w:rsidRPr="008C3E98">
        <w:rPr>
          <w:rFonts w:ascii="GothaPro" w:eastAsia="Times New Roman" w:hAnsi="GothaPro" w:cs="Times New Roman"/>
          <w:b/>
          <w:color w:val="1A1A1A"/>
          <w:spacing w:val="3"/>
          <w:sz w:val="24"/>
          <w:szCs w:val="24"/>
          <w:shd w:val="clear" w:color="auto" w:fill="FFFFFF"/>
        </w:rPr>
        <w:t>Простые предложения, осложненные вводными словами и вставными конструкциями</w:t>
      </w:r>
    </w:p>
    <w:p w:rsidR="008C3E98" w:rsidRDefault="008C3E98" w:rsidP="008C3E98">
      <w:pPr>
        <w:shd w:val="clear" w:color="auto" w:fill="FFFFFF"/>
        <w:spacing w:before="100" w:beforeAutospacing="1" w:after="0" w:line="307"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Вводные слова и вставные конструкции не являются членами предложения. С их помощью говорящий выражает свое отношение к содержанию высказывания. </w:t>
      </w:r>
    </w:p>
    <w:p w:rsidR="008C3E98" w:rsidRPr="008C3E98" w:rsidRDefault="008C3E98" w:rsidP="008C3E98">
      <w:pPr>
        <w:spacing w:before="316" w:after="95" w:line="240" w:lineRule="auto"/>
        <w:jc w:val="center"/>
        <w:rPr>
          <w:rFonts w:ascii="Lato" w:eastAsia="Times New Roman" w:hAnsi="Lato" w:cs="Times New Roman"/>
          <w:b/>
          <w:bCs/>
          <w:sz w:val="25"/>
          <w:szCs w:val="25"/>
        </w:rPr>
      </w:pPr>
      <w:r w:rsidRPr="008C3E98">
        <w:rPr>
          <w:rFonts w:ascii="Lato" w:eastAsia="Times New Roman" w:hAnsi="Lato" w:cs="Times New Roman"/>
          <w:b/>
          <w:bCs/>
          <w:sz w:val="25"/>
          <w:szCs w:val="25"/>
        </w:rPr>
        <w:t>Разряды вводных слов по значению</w:t>
      </w:r>
    </w:p>
    <w:tbl>
      <w:tblPr>
        <w:tblW w:w="0" w:type="auto"/>
        <w:tblBorders>
          <w:top w:val="single" w:sz="12" w:space="0" w:color="CC0033"/>
          <w:left w:val="single" w:sz="12" w:space="0" w:color="CC0033"/>
          <w:bottom w:val="single" w:sz="12" w:space="0" w:color="CC0033"/>
          <w:right w:val="single" w:sz="12" w:space="0" w:color="CC0033"/>
        </w:tblBorders>
        <w:tblCellMar>
          <w:top w:w="95" w:type="dxa"/>
          <w:left w:w="95" w:type="dxa"/>
          <w:bottom w:w="95" w:type="dxa"/>
          <w:right w:w="95" w:type="dxa"/>
        </w:tblCellMar>
        <w:tblLook w:val="04A0" w:firstRow="1" w:lastRow="0" w:firstColumn="1" w:lastColumn="0" w:noHBand="0" w:noVBand="1"/>
      </w:tblPr>
      <w:tblGrid>
        <w:gridCol w:w="2478"/>
        <w:gridCol w:w="3341"/>
        <w:gridCol w:w="3726"/>
      </w:tblGrid>
      <w:tr w:rsidR="008C3E98" w:rsidRPr="008C3E98" w:rsidTr="008C3E98">
        <w:trPr>
          <w:tblHeader/>
        </w:trPr>
        <w:tc>
          <w:tcPr>
            <w:tcW w:w="2478" w:type="dxa"/>
            <w:tcBorders>
              <w:top w:val="single" w:sz="6" w:space="0" w:color="CC0033"/>
              <w:left w:val="single" w:sz="6" w:space="0" w:color="CC0033"/>
              <w:bottom w:val="single" w:sz="6" w:space="0" w:color="CC0033"/>
              <w:right w:val="single" w:sz="6" w:space="0" w:color="CC0033"/>
            </w:tcBorders>
            <w:vAlign w:val="center"/>
            <w:hideMark/>
          </w:tcPr>
          <w:p w:rsidR="008C3E98" w:rsidRPr="008C3E98" w:rsidRDefault="008C3E98" w:rsidP="008C3E98">
            <w:pPr>
              <w:spacing w:after="0" w:line="240" w:lineRule="auto"/>
              <w:jc w:val="center"/>
              <w:rPr>
                <w:rFonts w:ascii="inherit" w:eastAsia="Times New Roman" w:hAnsi="inherit" w:cs="Times New Roman"/>
                <w:b/>
                <w:bCs/>
                <w:sz w:val="25"/>
                <w:szCs w:val="25"/>
              </w:rPr>
            </w:pPr>
            <w:r w:rsidRPr="008C3E98">
              <w:rPr>
                <w:rFonts w:ascii="inherit" w:eastAsia="Times New Roman" w:hAnsi="inherit" w:cs="Times New Roman"/>
                <w:b/>
                <w:bCs/>
                <w:sz w:val="25"/>
                <w:szCs w:val="25"/>
              </w:rPr>
              <w:t>Значение</w:t>
            </w:r>
          </w:p>
        </w:tc>
        <w:tc>
          <w:tcPr>
            <w:tcW w:w="3341" w:type="dxa"/>
            <w:tcBorders>
              <w:top w:val="single" w:sz="6" w:space="0" w:color="CC0033"/>
              <w:left w:val="single" w:sz="6" w:space="0" w:color="CC0033"/>
              <w:bottom w:val="single" w:sz="6" w:space="0" w:color="CC0033"/>
              <w:right w:val="single" w:sz="6" w:space="0" w:color="CC0033"/>
            </w:tcBorders>
            <w:vAlign w:val="center"/>
            <w:hideMark/>
          </w:tcPr>
          <w:p w:rsidR="008C3E98" w:rsidRPr="008C3E98" w:rsidRDefault="008C3E98" w:rsidP="008C3E98">
            <w:pPr>
              <w:spacing w:after="0" w:line="240" w:lineRule="auto"/>
              <w:jc w:val="center"/>
              <w:rPr>
                <w:rFonts w:ascii="inherit" w:eastAsia="Times New Roman" w:hAnsi="inherit" w:cs="Times New Roman"/>
                <w:b/>
                <w:bCs/>
                <w:sz w:val="25"/>
                <w:szCs w:val="25"/>
              </w:rPr>
            </w:pPr>
            <w:r w:rsidRPr="008C3E98">
              <w:rPr>
                <w:rFonts w:ascii="inherit" w:eastAsia="Times New Roman" w:hAnsi="inherit" w:cs="Times New Roman"/>
                <w:b/>
                <w:bCs/>
                <w:sz w:val="25"/>
                <w:szCs w:val="25"/>
              </w:rPr>
              <w:t>Вводные компоненты</w:t>
            </w:r>
          </w:p>
        </w:tc>
        <w:tc>
          <w:tcPr>
            <w:tcW w:w="3726" w:type="dxa"/>
            <w:tcBorders>
              <w:top w:val="single" w:sz="6" w:space="0" w:color="CC0033"/>
              <w:left w:val="single" w:sz="6" w:space="0" w:color="CC0033"/>
              <w:bottom w:val="single" w:sz="6" w:space="0" w:color="CC0033"/>
              <w:right w:val="single" w:sz="6" w:space="0" w:color="CC0033"/>
            </w:tcBorders>
            <w:vAlign w:val="center"/>
            <w:hideMark/>
          </w:tcPr>
          <w:p w:rsidR="008C3E98" w:rsidRPr="008C3E98" w:rsidRDefault="008C3E98" w:rsidP="008C3E98">
            <w:pPr>
              <w:spacing w:after="0" w:line="240" w:lineRule="auto"/>
              <w:jc w:val="center"/>
              <w:rPr>
                <w:rFonts w:ascii="inherit" w:eastAsia="Times New Roman" w:hAnsi="inherit" w:cs="Times New Roman"/>
                <w:b/>
                <w:bCs/>
                <w:sz w:val="25"/>
                <w:szCs w:val="25"/>
              </w:rPr>
            </w:pPr>
            <w:r w:rsidRPr="008C3E98">
              <w:rPr>
                <w:rFonts w:ascii="inherit" w:eastAsia="Times New Roman" w:hAnsi="inherit" w:cs="Times New Roman"/>
                <w:b/>
                <w:bCs/>
                <w:sz w:val="25"/>
                <w:szCs w:val="25"/>
              </w:rPr>
              <w:t>Примеры</w:t>
            </w:r>
          </w:p>
        </w:tc>
      </w:tr>
      <w:tr w:rsidR="008C3E98" w:rsidRPr="008C3E98" w:rsidTr="008C3E98">
        <w:tc>
          <w:tcPr>
            <w:tcW w:w="9545" w:type="dxa"/>
            <w:gridSpan w:val="3"/>
            <w:tcBorders>
              <w:top w:val="single" w:sz="6" w:space="0" w:color="CC0033"/>
              <w:left w:val="single" w:sz="6" w:space="0" w:color="CC0033"/>
              <w:bottom w:val="single" w:sz="6" w:space="0" w:color="CC0033"/>
              <w:right w:val="single" w:sz="6" w:space="0" w:color="CC0033"/>
            </w:tcBorders>
            <w:vAlign w:val="center"/>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1. Оценка сообщаемого с точки зрения достоверности и т.п.:</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1.1.</w:t>
            </w:r>
            <w:r w:rsidRPr="008C3E98">
              <w:rPr>
                <w:rFonts w:ascii="inherit" w:eastAsia="Times New Roman" w:hAnsi="inherit" w:cs="Times New Roman"/>
                <w:sz w:val="25"/>
                <w:szCs w:val="25"/>
              </w:rPr>
              <w:t> Уверенность, достоверность</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Конечно, разумеется, бесспорно, несомненно, без сомнения, безусловно, действительно, в самом деле, правда, само собой, само собой разумеется, подлинно</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i/>
                <w:iCs/>
                <w:sz w:val="25"/>
              </w:rPr>
              <w:t>Несомненно</w:t>
            </w:r>
            <w:r w:rsidRPr="008C3E98">
              <w:rPr>
                <w:rFonts w:ascii="inherit" w:eastAsia="Times New Roman" w:hAnsi="inherit" w:cs="Times New Roman"/>
                <w:sz w:val="25"/>
                <w:szCs w:val="25"/>
              </w:rPr>
              <w:t>, кто-то высасывает жизнь из этой странной девочки, которая плачет тогда, когда другие на её месте смеются (Короленко).</w:t>
            </w:r>
            <w:r w:rsidRPr="008C3E98">
              <w:rPr>
                <w:rFonts w:ascii="inherit" w:eastAsia="Times New Roman" w:hAnsi="inherit" w:cs="Times New Roman"/>
                <w:sz w:val="25"/>
                <w:szCs w:val="25"/>
              </w:rPr>
              <w:br/>
              <w:t>Героиней этого романа, </w:t>
            </w:r>
            <w:r w:rsidRPr="008C3E98">
              <w:rPr>
                <w:rFonts w:ascii="inherit" w:eastAsia="Times New Roman" w:hAnsi="inherit" w:cs="Times New Roman"/>
                <w:b/>
                <w:bCs/>
                <w:i/>
                <w:iCs/>
                <w:sz w:val="25"/>
              </w:rPr>
              <w:t>само собой разумеется</w:t>
            </w:r>
            <w:r w:rsidRPr="008C3E98">
              <w:rPr>
                <w:rFonts w:ascii="inherit" w:eastAsia="Times New Roman" w:hAnsi="inherit" w:cs="Times New Roman"/>
                <w:sz w:val="25"/>
                <w:szCs w:val="25"/>
              </w:rPr>
              <w:t>, была Маша (Л. Толстой).</w:t>
            </w:r>
            <w:r w:rsidRPr="008C3E98">
              <w:rPr>
                <w:rFonts w:ascii="inherit" w:eastAsia="Times New Roman" w:hAnsi="inherit" w:cs="Times New Roman"/>
                <w:sz w:val="25"/>
                <w:szCs w:val="25"/>
              </w:rPr>
              <w:br/>
            </w:r>
            <w:r w:rsidRPr="008C3E98">
              <w:rPr>
                <w:rFonts w:ascii="inherit" w:eastAsia="Times New Roman" w:hAnsi="inherit" w:cs="Times New Roman"/>
                <w:b/>
                <w:bCs/>
                <w:i/>
                <w:iCs/>
                <w:sz w:val="25"/>
              </w:rPr>
              <w:t>Действительно</w:t>
            </w:r>
            <w:r w:rsidRPr="008C3E98">
              <w:rPr>
                <w:rFonts w:ascii="inherit" w:eastAsia="Times New Roman" w:hAnsi="inherit" w:cs="Times New Roman"/>
                <w:sz w:val="25"/>
                <w:szCs w:val="25"/>
              </w:rPr>
              <w:t>, с тех пор, как умерла моя мать... меня очень редко видели дома (Тургенев).</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1.2.</w:t>
            </w:r>
            <w:r w:rsidRPr="008C3E98">
              <w:rPr>
                <w:rFonts w:ascii="inherit" w:eastAsia="Times New Roman" w:hAnsi="inherit" w:cs="Times New Roman"/>
                <w:sz w:val="25"/>
                <w:szCs w:val="25"/>
              </w:rPr>
              <w:t> Неуверенность, предположение, неопределённость, допущение</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 xml:space="preserve">Наверное, кажется, как кажется, вероятно, по всей вероятности, право, чай, очевидно, возможно, пожалуй, видно, по-видимому, как видно, верно, может быть, должно быть, думается, думаю, полагаю, надо полагать, надеюсь, некоторым образом, в каком-то смысле, положим, предположим, допустим, если хотите, так или </w:t>
            </w:r>
            <w:r w:rsidRPr="008C3E98">
              <w:rPr>
                <w:rFonts w:ascii="inherit" w:eastAsia="Times New Roman" w:hAnsi="inherit" w:cs="Times New Roman"/>
                <w:i/>
                <w:iCs/>
                <w:sz w:val="25"/>
              </w:rPr>
              <w:lastRenderedPageBreak/>
              <w:t>иначе</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lastRenderedPageBreak/>
              <w:t>Она, </w:t>
            </w:r>
            <w:r w:rsidRPr="008C3E98">
              <w:rPr>
                <w:rFonts w:ascii="inherit" w:eastAsia="Times New Roman" w:hAnsi="inherit" w:cs="Times New Roman"/>
                <w:b/>
                <w:bCs/>
                <w:i/>
                <w:iCs/>
                <w:sz w:val="25"/>
              </w:rPr>
              <w:t>наверно</w:t>
            </w:r>
            <w:r w:rsidRPr="008C3E98">
              <w:rPr>
                <w:rFonts w:ascii="inherit" w:eastAsia="Times New Roman" w:hAnsi="inherit" w:cs="Times New Roman"/>
                <w:i/>
                <w:iCs/>
                <w:sz w:val="25"/>
              </w:rPr>
              <w:t>, по-прежнему пьёт утром кофе с печеньем</w:t>
            </w:r>
            <w:r w:rsidRPr="008C3E98">
              <w:rPr>
                <w:rFonts w:ascii="inherit" w:eastAsia="Times New Roman" w:hAnsi="inherit" w:cs="Times New Roman"/>
                <w:sz w:val="25"/>
                <w:szCs w:val="25"/>
              </w:rPr>
              <w:t> (Фадеев).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Жизнь, </w:t>
            </w:r>
            <w:r w:rsidRPr="008C3E98">
              <w:rPr>
                <w:rFonts w:ascii="inherit" w:eastAsia="Times New Roman" w:hAnsi="inherit" w:cs="Times New Roman"/>
                <w:b/>
                <w:bCs/>
                <w:i/>
                <w:iCs/>
                <w:sz w:val="25"/>
              </w:rPr>
              <w:t>кажется</w:t>
            </w:r>
            <w:r w:rsidRPr="008C3E98">
              <w:rPr>
                <w:rFonts w:ascii="inherit" w:eastAsia="Times New Roman" w:hAnsi="inherit" w:cs="Times New Roman"/>
                <w:i/>
                <w:iCs/>
                <w:sz w:val="25"/>
              </w:rPr>
              <w:t>, ещё не начиналась</w:t>
            </w:r>
            <w:r w:rsidRPr="008C3E98">
              <w:rPr>
                <w:rFonts w:ascii="inherit" w:eastAsia="Times New Roman" w:hAnsi="inherit" w:cs="Times New Roman"/>
                <w:sz w:val="25"/>
                <w:szCs w:val="25"/>
              </w:rPr>
              <w:t> (Паустовский).</w:t>
            </w:r>
            <w:r w:rsidRPr="008C3E98">
              <w:rPr>
                <w:rFonts w:ascii="inherit" w:eastAsia="Times New Roman" w:hAnsi="inherit" w:cs="Times New Roman"/>
                <w:sz w:val="25"/>
                <w:szCs w:val="25"/>
              </w:rPr>
              <w:br/>
            </w:r>
            <w:r w:rsidRPr="008C3E98">
              <w:rPr>
                <w:rFonts w:ascii="inherit" w:eastAsia="Times New Roman" w:hAnsi="inherit" w:cs="Times New Roman"/>
                <w:i/>
                <w:iCs/>
                <w:sz w:val="25"/>
              </w:rPr>
              <w:t>Даровой хлеб, </w:t>
            </w:r>
            <w:r w:rsidRPr="008C3E98">
              <w:rPr>
                <w:rFonts w:ascii="inherit" w:eastAsia="Times New Roman" w:hAnsi="inherit" w:cs="Times New Roman"/>
                <w:b/>
                <w:bCs/>
                <w:i/>
                <w:iCs/>
                <w:sz w:val="25"/>
              </w:rPr>
              <w:t>видно</w:t>
            </w:r>
            <w:r w:rsidRPr="008C3E98">
              <w:rPr>
                <w:rFonts w:ascii="inherit" w:eastAsia="Times New Roman" w:hAnsi="inherit" w:cs="Times New Roman"/>
                <w:i/>
                <w:iCs/>
                <w:sz w:val="25"/>
              </w:rPr>
              <w:t>, по вкусу пришёлся</w:t>
            </w:r>
            <w:r w:rsidRPr="008C3E98">
              <w:rPr>
                <w:rFonts w:ascii="inherit" w:eastAsia="Times New Roman" w:hAnsi="inherit" w:cs="Times New Roman"/>
                <w:sz w:val="25"/>
                <w:szCs w:val="25"/>
              </w:rPr>
              <w:t> (Межеров).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А мечтал он, </w:t>
            </w:r>
            <w:r w:rsidRPr="008C3E98">
              <w:rPr>
                <w:rFonts w:ascii="inherit" w:eastAsia="Times New Roman" w:hAnsi="inherit" w:cs="Times New Roman"/>
                <w:b/>
                <w:bCs/>
                <w:i/>
                <w:iCs/>
                <w:sz w:val="25"/>
              </w:rPr>
              <w:t>может статься</w:t>
            </w:r>
            <w:r w:rsidRPr="008C3E98">
              <w:rPr>
                <w:rFonts w:ascii="inherit" w:eastAsia="Times New Roman" w:hAnsi="inherit" w:cs="Times New Roman"/>
                <w:i/>
                <w:iCs/>
                <w:sz w:val="25"/>
              </w:rPr>
              <w:t>, подойти путем другим, у окошка постучаться жданным г</w:t>
            </w:r>
            <w:bookmarkStart w:id="0" w:name="_GoBack"/>
            <w:bookmarkEnd w:id="0"/>
            <w:r w:rsidRPr="008C3E98">
              <w:rPr>
                <w:rFonts w:ascii="inherit" w:eastAsia="Times New Roman" w:hAnsi="inherit" w:cs="Times New Roman"/>
                <w:i/>
                <w:iCs/>
                <w:sz w:val="25"/>
              </w:rPr>
              <w:t>остем, дорогим</w:t>
            </w:r>
            <w:r w:rsidRPr="008C3E98">
              <w:rPr>
                <w:rFonts w:ascii="inherit" w:eastAsia="Times New Roman" w:hAnsi="inherit" w:cs="Times New Roman"/>
                <w:sz w:val="25"/>
                <w:szCs w:val="25"/>
              </w:rPr>
              <w:t> (Твардовский).</w:t>
            </w:r>
            <w:r w:rsidRPr="008C3E98">
              <w:rPr>
                <w:rFonts w:ascii="inherit" w:eastAsia="Times New Roman" w:hAnsi="inherit" w:cs="Times New Roman"/>
                <w:sz w:val="25"/>
                <w:szCs w:val="25"/>
              </w:rPr>
              <w:br/>
            </w:r>
            <w:r w:rsidRPr="008C3E98">
              <w:rPr>
                <w:rFonts w:ascii="inherit" w:eastAsia="Times New Roman" w:hAnsi="inherit" w:cs="Times New Roman"/>
                <w:i/>
                <w:iCs/>
                <w:sz w:val="25"/>
              </w:rPr>
              <w:t>Голова у меня что-то разболелась. </w:t>
            </w:r>
            <w:r w:rsidRPr="008C3E98">
              <w:rPr>
                <w:rFonts w:ascii="inherit" w:eastAsia="Times New Roman" w:hAnsi="inherit" w:cs="Times New Roman"/>
                <w:b/>
                <w:bCs/>
                <w:i/>
                <w:iCs/>
                <w:sz w:val="25"/>
              </w:rPr>
              <w:t>Должно быть</w:t>
            </w:r>
            <w:r w:rsidRPr="008C3E98">
              <w:rPr>
                <w:rFonts w:ascii="inherit" w:eastAsia="Times New Roman" w:hAnsi="inherit" w:cs="Times New Roman"/>
                <w:i/>
                <w:iCs/>
                <w:sz w:val="25"/>
              </w:rPr>
              <w:t xml:space="preserve">, к </w:t>
            </w:r>
            <w:r w:rsidRPr="008C3E98">
              <w:rPr>
                <w:rFonts w:ascii="inherit" w:eastAsia="Times New Roman" w:hAnsi="inherit" w:cs="Times New Roman"/>
                <w:i/>
                <w:iCs/>
                <w:sz w:val="25"/>
              </w:rPr>
              <w:lastRenderedPageBreak/>
              <w:t>непогоде</w:t>
            </w:r>
            <w:r w:rsidRPr="008C3E98">
              <w:rPr>
                <w:rFonts w:ascii="inherit" w:eastAsia="Times New Roman" w:hAnsi="inherit" w:cs="Times New Roman"/>
                <w:sz w:val="25"/>
                <w:szCs w:val="25"/>
              </w:rPr>
              <w:t> (Чехов).</w:t>
            </w:r>
          </w:p>
        </w:tc>
      </w:tr>
      <w:tr w:rsidR="008C3E98" w:rsidRPr="008C3E98" w:rsidTr="008C3E98">
        <w:tc>
          <w:tcPr>
            <w:tcW w:w="9545" w:type="dxa"/>
            <w:gridSpan w:val="3"/>
            <w:tcBorders>
              <w:top w:val="single" w:sz="6" w:space="0" w:color="CC0033"/>
              <w:left w:val="single" w:sz="6" w:space="0" w:color="CC0033"/>
              <w:bottom w:val="single" w:sz="6" w:space="0" w:color="CC0033"/>
              <w:right w:val="single" w:sz="6" w:space="0" w:color="CC0033"/>
            </w:tcBorders>
            <w:vAlign w:val="center"/>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lastRenderedPageBreak/>
              <w:t>2. Различные чувства:</w:t>
            </w:r>
          </w:p>
        </w:tc>
      </w:tr>
      <w:tr w:rsidR="008C3E98" w:rsidRPr="008C3E98" w:rsidTr="008C3E98">
        <w:tc>
          <w:tcPr>
            <w:tcW w:w="2478" w:type="dxa"/>
            <w:vAlign w:val="center"/>
            <w:hideMark/>
          </w:tcPr>
          <w:p w:rsidR="008C3E98" w:rsidRPr="008C3E98" w:rsidRDefault="008C3E98" w:rsidP="008C3E98">
            <w:pPr>
              <w:spacing w:after="0" w:line="240" w:lineRule="auto"/>
              <w:rPr>
                <w:rFonts w:ascii="inherit" w:eastAsia="Times New Roman" w:hAnsi="inherit" w:cs="Times New Roman"/>
                <w:sz w:val="25"/>
                <w:szCs w:val="25"/>
              </w:rPr>
            </w:pPr>
          </w:p>
        </w:tc>
        <w:tc>
          <w:tcPr>
            <w:tcW w:w="3341" w:type="dxa"/>
            <w:vAlign w:val="center"/>
            <w:hideMark/>
          </w:tcPr>
          <w:p w:rsidR="008C3E98" w:rsidRPr="008C3E98" w:rsidRDefault="008C3E98" w:rsidP="008C3E98">
            <w:pPr>
              <w:spacing w:after="0" w:line="240" w:lineRule="auto"/>
              <w:rPr>
                <w:rFonts w:ascii="Times New Roman" w:eastAsia="Times New Roman" w:hAnsi="Times New Roman" w:cs="Times New Roman"/>
                <w:sz w:val="20"/>
                <w:szCs w:val="20"/>
              </w:rPr>
            </w:pPr>
          </w:p>
        </w:tc>
        <w:tc>
          <w:tcPr>
            <w:tcW w:w="3726" w:type="dxa"/>
            <w:vAlign w:val="center"/>
            <w:hideMark/>
          </w:tcPr>
          <w:p w:rsidR="008C3E98" w:rsidRPr="008C3E98" w:rsidRDefault="008C3E98" w:rsidP="008C3E98">
            <w:pPr>
              <w:spacing w:after="0" w:line="240" w:lineRule="auto"/>
              <w:rPr>
                <w:rFonts w:ascii="Times New Roman" w:eastAsia="Times New Roman" w:hAnsi="Times New Roman" w:cs="Times New Roman"/>
                <w:sz w:val="20"/>
                <w:szCs w:val="20"/>
              </w:rPr>
            </w:pP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2.1.</w:t>
            </w:r>
            <w:r w:rsidRPr="008C3E98">
              <w:rPr>
                <w:rFonts w:ascii="inherit" w:eastAsia="Times New Roman" w:hAnsi="inherit" w:cs="Times New Roman"/>
                <w:sz w:val="25"/>
                <w:szCs w:val="25"/>
              </w:rPr>
              <w:t> Радость, одобрение</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К счастью, на счастье, к радости, на радость, к удовольствию кого-либо, что хорошо, что ещё лучше</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i/>
                <w:iCs/>
                <w:sz w:val="25"/>
              </w:rPr>
              <w:t>К счастью</w:t>
            </w:r>
            <w:r w:rsidRPr="008C3E98">
              <w:rPr>
                <w:rFonts w:ascii="inherit" w:eastAsia="Times New Roman" w:hAnsi="inherit" w:cs="Times New Roman"/>
                <w:i/>
                <w:iCs/>
                <w:sz w:val="25"/>
              </w:rPr>
              <w:t>, Алехин вышел из дома на час раньше и успел на пароход, плывущий во Франкфурт</w:t>
            </w:r>
            <w:r w:rsidRPr="008C3E98">
              <w:rPr>
                <w:rFonts w:ascii="inherit" w:eastAsia="Times New Roman" w:hAnsi="inherit" w:cs="Times New Roman"/>
                <w:sz w:val="25"/>
                <w:szCs w:val="25"/>
              </w:rPr>
              <w:t> (Котов).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Тут, </w:t>
            </w:r>
            <w:r w:rsidRPr="008C3E98">
              <w:rPr>
                <w:rFonts w:ascii="inherit" w:eastAsia="Times New Roman" w:hAnsi="inherit" w:cs="Times New Roman"/>
                <w:b/>
                <w:bCs/>
                <w:i/>
                <w:iCs/>
                <w:sz w:val="25"/>
              </w:rPr>
              <w:t>к неописуемому восхищению Пети</w:t>
            </w:r>
            <w:r w:rsidRPr="008C3E98">
              <w:rPr>
                <w:rFonts w:ascii="inherit" w:eastAsia="Times New Roman" w:hAnsi="inherit" w:cs="Times New Roman"/>
                <w:i/>
                <w:iCs/>
                <w:sz w:val="25"/>
              </w:rPr>
              <w:t>, на старом кухонном столе устроена целая слесарная мастерская</w:t>
            </w:r>
            <w:r w:rsidRPr="008C3E98">
              <w:rPr>
                <w:rFonts w:ascii="inherit" w:eastAsia="Times New Roman" w:hAnsi="inherit" w:cs="Times New Roman"/>
                <w:sz w:val="25"/>
                <w:szCs w:val="25"/>
              </w:rPr>
              <w:t> (Катаев).</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2.2.</w:t>
            </w:r>
            <w:r w:rsidRPr="008C3E98">
              <w:rPr>
                <w:rFonts w:ascii="inherit" w:eastAsia="Times New Roman" w:hAnsi="inherit" w:cs="Times New Roman"/>
                <w:sz w:val="25"/>
                <w:szCs w:val="25"/>
              </w:rPr>
              <w:t> Сожаление, неодобрение</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К несчастью, по несчастью, к сожалению, к стыду кого-либо, к прискорбию, к досаде, на беду, как на беду, как нарочно, грешным делом, что ещё хуже, что обидно, увы</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Я, </w:t>
            </w:r>
            <w:r w:rsidRPr="008C3E98">
              <w:rPr>
                <w:rFonts w:ascii="inherit" w:eastAsia="Times New Roman" w:hAnsi="inherit" w:cs="Times New Roman"/>
                <w:b/>
                <w:bCs/>
                <w:i/>
                <w:iCs/>
                <w:sz w:val="25"/>
              </w:rPr>
              <w:t>к сожалению</w:t>
            </w:r>
            <w:r w:rsidRPr="008C3E98">
              <w:rPr>
                <w:rFonts w:ascii="inherit" w:eastAsia="Times New Roman" w:hAnsi="inherit" w:cs="Times New Roman"/>
                <w:i/>
                <w:iCs/>
                <w:sz w:val="25"/>
              </w:rPr>
              <w:t>, должен прибавить, что в том же году Павла не стало</w:t>
            </w:r>
            <w:r w:rsidRPr="008C3E98">
              <w:rPr>
                <w:rFonts w:ascii="inherit" w:eastAsia="Times New Roman" w:hAnsi="inherit" w:cs="Times New Roman"/>
                <w:sz w:val="25"/>
                <w:szCs w:val="25"/>
              </w:rPr>
              <w:t> (Тургенев).</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2.3.</w:t>
            </w:r>
            <w:r w:rsidRPr="008C3E98">
              <w:rPr>
                <w:rFonts w:ascii="inherit" w:eastAsia="Times New Roman" w:hAnsi="inherit" w:cs="Times New Roman"/>
                <w:sz w:val="25"/>
                <w:szCs w:val="25"/>
              </w:rPr>
              <w:t> Удивление, недоумение</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К удивлению, удивительно, удивительное дело, к изумлению, странно, странное дело, непонятное дело</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Найдёнов, </w:t>
            </w:r>
            <w:r w:rsidRPr="008C3E98">
              <w:rPr>
                <w:rFonts w:ascii="inherit" w:eastAsia="Times New Roman" w:hAnsi="inherit" w:cs="Times New Roman"/>
                <w:b/>
                <w:bCs/>
                <w:i/>
                <w:iCs/>
                <w:sz w:val="25"/>
              </w:rPr>
              <w:t>к изумлению Нагульного</w:t>
            </w:r>
            <w:r w:rsidRPr="008C3E98">
              <w:rPr>
                <w:rFonts w:ascii="inherit" w:eastAsia="Times New Roman" w:hAnsi="inherit" w:cs="Times New Roman"/>
                <w:i/>
                <w:iCs/>
                <w:sz w:val="25"/>
              </w:rPr>
              <w:t>, в одну секунду смахнул с плеч кожанку, присел к столу</w:t>
            </w:r>
            <w:r w:rsidRPr="008C3E98">
              <w:rPr>
                <w:rFonts w:ascii="inherit" w:eastAsia="Times New Roman" w:hAnsi="inherit" w:cs="Times New Roman"/>
                <w:sz w:val="25"/>
                <w:szCs w:val="25"/>
              </w:rPr>
              <w:t> (Шолохов).</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2.4.</w:t>
            </w:r>
            <w:r w:rsidRPr="008C3E98">
              <w:rPr>
                <w:rFonts w:ascii="inherit" w:eastAsia="Times New Roman" w:hAnsi="inherit" w:cs="Times New Roman"/>
                <w:sz w:val="25"/>
                <w:szCs w:val="25"/>
              </w:rPr>
              <w:t> Опасение</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Неровен час, чего доброго, не дай бог, того и гляди</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i/>
                <w:iCs/>
                <w:sz w:val="25"/>
              </w:rPr>
              <w:t>Того и гляди</w:t>
            </w:r>
            <w:r w:rsidRPr="008C3E98">
              <w:rPr>
                <w:rFonts w:ascii="inherit" w:eastAsia="Times New Roman" w:hAnsi="inherit" w:cs="Times New Roman"/>
                <w:i/>
                <w:iCs/>
                <w:sz w:val="25"/>
              </w:rPr>
              <w:t>, весло вырвет и самого в море швырнёт</w:t>
            </w:r>
            <w:r w:rsidRPr="008C3E98">
              <w:rPr>
                <w:rFonts w:ascii="inherit" w:eastAsia="Times New Roman" w:hAnsi="inherit" w:cs="Times New Roman"/>
                <w:sz w:val="25"/>
                <w:szCs w:val="25"/>
              </w:rPr>
              <w:t> (Новиков-Прибой).</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2.5.</w:t>
            </w:r>
            <w:r w:rsidRPr="008C3E98">
              <w:rPr>
                <w:rFonts w:ascii="inherit" w:eastAsia="Times New Roman" w:hAnsi="inherit" w:cs="Times New Roman"/>
                <w:sz w:val="25"/>
                <w:szCs w:val="25"/>
              </w:rPr>
              <w:t> Общий экспрессивный характер высказывания</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По совести, по справедливости, по сути, по существу, по душе, по правде, правда, по правде сказать, надо правду сказать, если правду сказать, смешно сказать, сказать по чести, между нами говоря, нечего зря говорить, признаюсь, кроме шуток, в сущности говоря</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Водились за ним, </w:t>
            </w:r>
            <w:r w:rsidRPr="008C3E98">
              <w:rPr>
                <w:rFonts w:ascii="inherit" w:eastAsia="Times New Roman" w:hAnsi="inherit" w:cs="Times New Roman"/>
                <w:b/>
                <w:bCs/>
                <w:i/>
                <w:iCs/>
                <w:sz w:val="25"/>
              </w:rPr>
              <w:t>правда</w:t>
            </w:r>
            <w:r w:rsidRPr="008C3E98">
              <w:rPr>
                <w:rFonts w:ascii="inherit" w:eastAsia="Times New Roman" w:hAnsi="inherit" w:cs="Times New Roman"/>
                <w:i/>
                <w:iCs/>
                <w:sz w:val="25"/>
              </w:rPr>
              <w:t>, некоторые слабости</w:t>
            </w:r>
            <w:r w:rsidRPr="008C3E98">
              <w:rPr>
                <w:rFonts w:ascii="inherit" w:eastAsia="Times New Roman" w:hAnsi="inherit" w:cs="Times New Roman"/>
                <w:sz w:val="25"/>
                <w:szCs w:val="25"/>
              </w:rPr>
              <w:t> (Тургенев).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Я, </w:t>
            </w:r>
            <w:r w:rsidRPr="008C3E98">
              <w:rPr>
                <w:rFonts w:ascii="inherit" w:eastAsia="Times New Roman" w:hAnsi="inherit" w:cs="Times New Roman"/>
                <w:b/>
                <w:bCs/>
                <w:i/>
                <w:iCs/>
                <w:sz w:val="25"/>
              </w:rPr>
              <w:t>признаюсь</w:t>
            </w:r>
            <w:r w:rsidRPr="008C3E98">
              <w:rPr>
                <w:rFonts w:ascii="inherit" w:eastAsia="Times New Roman" w:hAnsi="inherit" w:cs="Times New Roman"/>
                <w:i/>
                <w:iCs/>
                <w:sz w:val="25"/>
              </w:rPr>
              <w:t>, не слишком люблю это дерево – осину...</w:t>
            </w:r>
            <w:r w:rsidRPr="008C3E98">
              <w:rPr>
                <w:rFonts w:ascii="inherit" w:eastAsia="Times New Roman" w:hAnsi="inherit" w:cs="Times New Roman"/>
                <w:sz w:val="25"/>
                <w:szCs w:val="25"/>
              </w:rPr>
              <w:t> (Тургенев).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Ничто меня так не оскорбляет, </w:t>
            </w:r>
            <w:r w:rsidRPr="008C3E98">
              <w:rPr>
                <w:rFonts w:ascii="inherit" w:eastAsia="Times New Roman" w:hAnsi="inherit" w:cs="Times New Roman"/>
                <w:b/>
                <w:bCs/>
                <w:i/>
                <w:iCs/>
                <w:sz w:val="25"/>
              </w:rPr>
              <w:t>смею сказать</w:t>
            </w:r>
            <w:r w:rsidRPr="008C3E98">
              <w:rPr>
                <w:rFonts w:ascii="inherit" w:eastAsia="Times New Roman" w:hAnsi="inherit" w:cs="Times New Roman"/>
                <w:i/>
                <w:iCs/>
                <w:sz w:val="25"/>
              </w:rPr>
              <w:t>, так сильно не оскорбляет, как неблагодарность</w:t>
            </w:r>
            <w:r w:rsidRPr="008C3E98">
              <w:rPr>
                <w:rFonts w:ascii="inherit" w:eastAsia="Times New Roman" w:hAnsi="inherit" w:cs="Times New Roman"/>
                <w:sz w:val="25"/>
                <w:szCs w:val="25"/>
              </w:rPr>
              <w:t> (Тургенев).</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3. Источник сообщения</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 xml:space="preserve">По сообщению кого-либо, по мнению кого-либо, по-моему, по-твоему, по словам кого-либо, по выражению кого-либо, по слухам, по </w:t>
            </w:r>
            <w:r w:rsidRPr="008C3E98">
              <w:rPr>
                <w:rFonts w:ascii="inherit" w:eastAsia="Times New Roman" w:hAnsi="inherit" w:cs="Times New Roman"/>
                <w:i/>
                <w:iCs/>
                <w:sz w:val="25"/>
              </w:rPr>
              <w:lastRenderedPageBreak/>
              <w:t>пословице, по преданию, с точки зрения кого-либо, помнится, слышно, дескать, мол, говорят, как слышно, как думаю, как считаю, как помню, как говорят, как считают, как известно, как указывалось, как оказалось, как говорили в старину, на мой взгляд</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lastRenderedPageBreak/>
              <w:t>У Песоцкого, </w:t>
            </w:r>
            <w:r w:rsidRPr="008C3E98">
              <w:rPr>
                <w:rFonts w:ascii="inherit" w:eastAsia="Times New Roman" w:hAnsi="inherit" w:cs="Times New Roman"/>
                <w:b/>
                <w:bCs/>
                <w:i/>
                <w:iCs/>
                <w:sz w:val="25"/>
              </w:rPr>
              <w:t>говорят</w:t>
            </w:r>
            <w:r w:rsidRPr="008C3E98">
              <w:rPr>
                <w:rFonts w:ascii="inherit" w:eastAsia="Times New Roman" w:hAnsi="inherit" w:cs="Times New Roman"/>
                <w:i/>
                <w:iCs/>
                <w:sz w:val="25"/>
              </w:rPr>
              <w:t>, яблоки с голову, и Песоцкий, говорят, садом себе состояние нажил</w:t>
            </w:r>
            <w:r w:rsidRPr="008C3E98">
              <w:rPr>
                <w:rFonts w:ascii="inherit" w:eastAsia="Times New Roman" w:hAnsi="inherit" w:cs="Times New Roman"/>
                <w:sz w:val="25"/>
                <w:szCs w:val="25"/>
              </w:rPr>
              <w:t> (Чехов).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Расчёт, </w:t>
            </w:r>
            <w:r w:rsidRPr="008C3E98">
              <w:rPr>
                <w:rFonts w:ascii="inherit" w:eastAsia="Times New Roman" w:hAnsi="inherit" w:cs="Times New Roman"/>
                <w:b/>
                <w:bCs/>
                <w:i/>
                <w:iCs/>
                <w:sz w:val="25"/>
              </w:rPr>
              <w:t>по-моему</w:t>
            </w:r>
            <w:r w:rsidRPr="008C3E98">
              <w:rPr>
                <w:rFonts w:ascii="inherit" w:eastAsia="Times New Roman" w:hAnsi="inherit" w:cs="Times New Roman"/>
                <w:i/>
                <w:iCs/>
                <w:sz w:val="25"/>
              </w:rPr>
              <w:t xml:space="preserve">, был </w:t>
            </w:r>
            <w:r w:rsidRPr="008C3E98">
              <w:rPr>
                <w:rFonts w:ascii="inherit" w:eastAsia="Times New Roman" w:hAnsi="inherit" w:cs="Times New Roman"/>
                <w:i/>
                <w:iCs/>
                <w:sz w:val="25"/>
              </w:rPr>
              <w:lastRenderedPageBreak/>
              <w:t>математически точен</w:t>
            </w:r>
            <w:r w:rsidRPr="008C3E98">
              <w:rPr>
                <w:rFonts w:ascii="inherit" w:eastAsia="Times New Roman" w:hAnsi="inherit" w:cs="Times New Roman"/>
                <w:sz w:val="25"/>
                <w:szCs w:val="25"/>
              </w:rPr>
              <w:t> (Паустовский).</w:t>
            </w:r>
            <w:r w:rsidRPr="008C3E98">
              <w:rPr>
                <w:rFonts w:ascii="inherit" w:eastAsia="Times New Roman" w:hAnsi="inherit" w:cs="Times New Roman"/>
                <w:sz w:val="25"/>
                <w:szCs w:val="25"/>
              </w:rPr>
              <w:br/>
            </w:r>
            <w:r w:rsidRPr="008C3E98">
              <w:rPr>
                <w:rFonts w:ascii="inherit" w:eastAsia="Times New Roman" w:hAnsi="inherit" w:cs="Times New Roman"/>
                <w:i/>
                <w:iCs/>
                <w:sz w:val="25"/>
              </w:rPr>
              <w:t>Двадцать лет назад Линевое озеро было такой глушью, что, </w:t>
            </w:r>
            <w:r w:rsidRPr="008C3E98">
              <w:rPr>
                <w:rFonts w:ascii="inherit" w:eastAsia="Times New Roman" w:hAnsi="inherit" w:cs="Times New Roman"/>
                <w:b/>
                <w:bCs/>
                <w:i/>
                <w:iCs/>
                <w:sz w:val="25"/>
              </w:rPr>
              <w:t>по словам лесников</w:t>
            </w:r>
            <w:r w:rsidRPr="008C3E98">
              <w:rPr>
                <w:rFonts w:ascii="inherit" w:eastAsia="Times New Roman" w:hAnsi="inherit" w:cs="Times New Roman"/>
                <w:i/>
                <w:iCs/>
                <w:sz w:val="25"/>
              </w:rPr>
              <w:t>, не всякая птица отваживалась туда залететь</w:t>
            </w:r>
            <w:r w:rsidRPr="008C3E98">
              <w:rPr>
                <w:rFonts w:ascii="inherit" w:eastAsia="Times New Roman" w:hAnsi="inherit" w:cs="Times New Roman"/>
                <w:sz w:val="25"/>
                <w:szCs w:val="25"/>
              </w:rPr>
              <w:t> (Паустовский).</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lastRenderedPageBreak/>
              <w:t>4. Порядок мыслей и их связь</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Во-первых, во-вторых, в-третьих, наконец, итак, следовательно, значит, таким образом, напротив, наоборот, например, к примеру, в частности, кроме того, к тому же, в довершении всего, вдобавок, притом, с одной стороны, с другой стороны, впрочем, между прочим, в общем, сверх того, стало быть, главное, кстати, кстати сказать, к слову сказать</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i/>
                <w:iCs/>
                <w:sz w:val="25"/>
              </w:rPr>
              <w:t>С одной стороны</w:t>
            </w:r>
            <w:r w:rsidRPr="008C3E98">
              <w:rPr>
                <w:rFonts w:ascii="inherit" w:eastAsia="Times New Roman" w:hAnsi="inherit" w:cs="Times New Roman"/>
                <w:i/>
                <w:iCs/>
                <w:sz w:val="25"/>
              </w:rPr>
              <w:t>, темнота была спасительной: она скрывала нас</w:t>
            </w:r>
            <w:r w:rsidRPr="008C3E98">
              <w:rPr>
                <w:rFonts w:ascii="inherit" w:eastAsia="Times New Roman" w:hAnsi="inherit" w:cs="Times New Roman"/>
                <w:sz w:val="25"/>
                <w:szCs w:val="25"/>
              </w:rPr>
              <w:t> (Паустовский).</w:t>
            </w:r>
            <w:r w:rsidRPr="008C3E98">
              <w:rPr>
                <w:rFonts w:ascii="inherit" w:eastAsia="Times New Roman" w:hAnsi="inherit" w:cs="Times New Roman"/>
                <w:sz w:val="25"/>
                <w:szCs w:val="25"/>
              </w:rPr>
              <w:br/>
            </w:r>
            <w:r w:rsidRPr="008C3E98">
              <w:rPr>
                <w:rFonts w:ascii="inherit" w:eastAsia="Times New Roman" w:hAnsi="inherit" w:cs="Times New Roman"/>
                <w:i/>
                <w:iCs/>
                <w:sz w:val="25"/>
              </w:rPr>
              <w:t>Лесной воздух целебен, он удлиняет жизнь, он повышает нашу жизненную силу, и, </w:t>
            </w:r>
            <w:r w:rsidRPr="008C3E98">
              <w:rPr>
                <w:rFonts w:ascii="inherit" w:eastAsia="Times New Roman" w:hAnsi="inherit" w:cs="Times New Roman"/>
                <w:b/>
                <w:bCs/>
                <w:i/>
                <w:iCs/>
                <w:sz w:val="25"/>
              </w:rPr>
              <w:t>наконец</w:t>
            </w:r>
            <w:r w:rsidRPr="008C3E98">
              <w:rPr>
                <w:rFonts w:ascii="inherit" w:eastAsia="Times New Roman" w:hAnsi="inherit" w:cs="Times New Roman"/>
                <w:i/>
                <w:iCs/>
                <w:sz w:val="25"/>
              </w:rPr>
              <w:t>, он превращает механический, а подчас затруднительный процесс дыхания в наслаждение</w:t>
            </w:r>
            <w:r w:rsidRPr="008C3E98">
              <w:rPr>
                <w:rFonts w:ascii="inherit" w:eastAsia="Times New Roman" w:hAnsi="inherit" w:cs="Times New Roman"/>
                <w:sz w:val="25"/>
                <w:szCs w:val="25"/>
              </w:rPr>
              <w:t> (Паустовский).</w:t>
            </w:r>
            <w:r w:rsidRPr="008C3E98">
              <w:rPr>
                <w:rFonts w:ascii="inherit" w:eastAsia="Times New Roman" w:hAnsi="inherit" w:cs="Times New Roman"/>
                <w:sz w:val="25"/>
                <w:szCs w:val="25"/>
              </w:rPr>
              <w:br/>
            </w:r>
            <w:r w:rsidRPr="008C3E98">
              <w:rPr>
                <w:rFonts w:ascii="inherit" w:eastAsia="Times New Roman" w:hAnsi="inherit" w:cs="Times New Roman"/>
                <w:b/>
                <w:bCs/>
                <w:i/>
                <w:iCs/>
                <w:sz w:val="25"/>
              </w:rPr>
              <w:t>Итак</w:t>
            </w:r>
            <w:r w:rsidRPr="008C3E98">
              <w:rPr>
                <w:rFonts w:ascii="inherit" w:eastAsia="Times New Roman" w:hAnsi="inherit" w:cs="Times New Roman"/>
                <w:i/>
                <w:iCs/>
                <w:sz w:val="25"/>
              </w:rPr>
              <w:t>, назавтра я стоял в этой комнате за дверями и слушал, как решалась судьба моя</w:t>
            </w:r>
            <w:r w:rsidRPr="008C3E98">
              <w:rPr>
                <w:rFonts w:ascii="inherit" w:eastAsia="Times New Roman" w:hAnsi="inherit" w:cs="Times New Roman"/>
                <w:sz w:val="25"/>
                <w:szCs w:val="25"/>
              </w:rPr>
              <w:t> (Достоевский).</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5. Оценка стиля высказывания, манеры речи, способов оформления мыслей</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Словом, одним словом, другими словами, иначе говоря, прямо говоря, грубо говоря, собственно говоря, собственно, короче говоря, короче, вернее, лучше сказать, прямо сказать, проще сказать, так сказать, как бы сказать, если можно так выразиться, что называется</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i/>
                <w:iCs/>
                <w:sz w:val="25"/>
              </w:rPr>
              <w:t>Словом</w:t>
            </w:r>
            <w:r w:rsidRPr="008C3E98">
              <w:rPr>
                <w:rFonts w:ascii="inherit" w:eastAsia="Times New Roman" w:hAnsi="inherit" w:cs="Times New Roman"/>
                <w:i/>
                <w:iCs/>
                <w:sz w:val="25"/>
              </w:rPr>
              <w:t>, Сторешников с каждым днём всё твёрже думал жениться</w:t>
            </w:r>
            <w:r w:rsidRPr="008C3E98">
              <w:rPr>
                <w:rFonts w:ascii="inherit" w:eastAsia="Times New Roman" w:hAnsi="inherit" w:cs="Times New Roman"/>
                <w:sz w:val="25"/>
                <w:szCs w:val="25"/>
              </w:rPr>
              <w:t> (Чернышевский).</w:t>
            </w:r>
            <w:r w:rsidRPr="008C3E98">
              <w:rPr>
                <w:rFonts w:ascii="inherit" w:eastAsia="Times New Roman" w:hAnsi="inherit" w:cs="Times New Roman"/>
                <w:sz w:val="25"/>
                <w:szCs w:val="25"/>
              </w:rPr>
              <w:br/>
            </w:r>
            <w:r w:rsidRPr="008C3E98">
              <w:rPr>
                <w:rFonts w:ascii="inherit" w:eastAsia="Times New Roman" w:hAnsi="inherit" w:cs="Times New Roman"/>
                <w:b/>
                <w:bCs/>
                <w:i/>
                <w:iCs/>
                <w:sz w:val="25"/>
              </w:rPr>
              <w:t>Короче говоря</w:t>
            </w:r>
            <w:r w:rsidRPr="008C3E98">
              <w:rPr>
                <w:rFonts w:ascii="inherit" w:eastAsia="Times New Roman" w:hAnsi="inherit" w:cs="Times New Roman"/>
                <w:i/>
                <w:iCs/>
                <w:sz w:val="25"/>
              </w:rPr>
              <w:t>, это не хозяин в науке, а работник</w:t>
            </w:r>
            <w:r w:rsidRPr="008C3E98">
              <w:rPr>
                <w:rFonts w:ascii="inherit" w:eastAsia="Times New Roman" w:hAnsi="inherit" w:cs="Times New Roman"/>
                <w:sz w:val="25"/>
                <w:szCs w:val="25"/>
              </w:rPr>
              <w:t> (Чехов).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Мы встали и пошли доталкиваться к колодцу или, </w:t>
            </w:r>
            <w:r w:rsidRPr="008C3E98">
              <w:rPr>
                <w:rFonts w:ascii="inherit" w:eastAsia="Times New Roman" w:hAnsi="inherit" w:cs="Times New Roman"/>
                <w:b/>
                <w:bCs/>
                <w:i/>
                <w:iCs/>
                <w:sz w:val="25"/>
              </w:rPr>
              <w:t>вернее</w:t>
            </w:r>
            <w:r w:rsidRPr="008C3E98">
              <w:rPr>
                <w:rFonts w:ascii="inherit" w:eastAsia="Times New Roman" w:hAnsi="inherit" w:cs="Times New Roman"/>
                <w:i/>
                <w:iCs/>
                <w:sz w:val="25"/>
              </w:rPr>
              <w:t>, к фонтану</w:t>
            </w:r>
            <w:r w:rsidRPr="008C3E98">
              <w:rPr>
                <w:rFonts w:ascii="inherit" w:eastAsia="Times New Roman" w:hAnsi="inherit" w:cs="Times New Roman"/>
                <w:sz w:val="25"/>
                <w:szCs w:val="25"/>
              </w:rPr>
              <w:t> (Гаршин).</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t>6. Оценка меры, степени того, о чём говорится; степень обычности излагаемых фактов</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По меньшей мере, по крайней мере, в той или иной степени, в значительной мере, по обыкновению, по обычаю, бывает, случается, как водится, как и всегда, как это бывает, как это случается, как это случается иногда</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Разговаривал со мной, </w:t>
            </w:r>
            <w:r w:rsidRPr="008C3E98">
              <w:rPr>
                <w:rFonts w:ascii="inherit" w:eastAsia="Times New Roman" w:hAnsi="inherit" w:cs="Times New Roman"/>
                <w:b/>
                <w:bCs/>
                <w:i/>
                <w:iCs/>
                <w:sz w:val="25"/>
              </w:rPr>
              <w:t>по крайней мере</w:t>
            </w:r>
            <w:r w:rsidRPr="008C3E98">
              <w:rPr>
                <w:rFonts w:ascii="inherit" w:eastAsia="Times New Roman" w:hAnsi="inherit" w:cs="Times New Roman"/>
                <w:i/>
                <w:iCs/>
                <w:sz w:val="25"/>
              </w:rPr>
              <w:t>, как командующий армией</w:t>
            </w:r>
            <w:r w:rsidRPr="008C3E98">
              <w:rPr>
                <w:rFonts w:ascii="inherit" w:eastAsia="Times New Roman" w:hAnsi="inherit" w:cs="Times New Roman"/>
                <w:sz w:val="25"/>
                <w:szCs w:val="25"/>
              </w:rPr>
              <w:t> (Симонов).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За стойкой, </w:t>
            </w:r>
            <w:r w:rsidRPr="008C3E98">
              <w:rPr>
                <w:rFonts w:ascii="inherit" w:eastAsia="Times New Roman" w:hAnsi="inherit" w:cs="Times New Roman"/>
                <w:b/>
                <w:bCs/>
                <w:i/>
                <w:iCs/>
                <w:sz w:val="25"/>
              </w:rPr>
              <w:t>как водится</w:t>
            </w:r>
            <w:r w:rsidRPr="008C3E98">
              <w:rPr>
                <w:rFonts w:ascii="inherit" w:eastAsia="Times New Roman" w:hAnsi="inherit" w:cs="Times New Roman"/>
                <w:i/>
                <w:iCs/>
                <w:sz w:val="25"/>
              </w:rPr>
              <w:t>, почти во всю ширину отверстия стоял Николай Иванович...</w:t>
            </w:r>
            <w:r w:rsidRPr="008C3E98">
              <w:rPr>
                <w:rFonts w:ascii="inherit" w:eastAsia="Times New Roman" w:hAnsi="inherit" w:cs="Times New Roman"/>
                <w:sz w:val="25"/>
                <w:szCs w:val="25"/>
              </w:rPr>
              <w:t> (Тургенев)</w:t>
            </w:r>
            <w:r w:rsidRPr="008C3E98">
              <w:rPr>
                <w:rFonts w:ascii="inherit" w:eastAsia="Times New Roman" w:hAnsi="inherit" w:cs="Times New Roman"/>
                <w:sz w:val="25"/>
                <w:szCs w:val="25"/>
              </w:rPr>
              <w:br/>
            </w:r>
            <w:r w:rsidRPr="008C3E98">
              <w:rPr>
                <w:rFonts w:ascii="inherit" w:eastAsia="Times New Roman" w:hAnsi="inherit" w:cs="Times New Roman"/>
                <w:b/>
                <w:bCs/>
                <w:i/>
                <w:iCs/>
                <w:sz w:val="25"/>
              </w:rPr>
              <w:t>Бывает</w:t>
            </w:r>
            <w:r w:rsidRPr="008C3E98">
              <w:rPr>
                <w:rFonts w:ascii="inherit" w:eastAsia="Times New Roman" w:hAnsi="inherit" w:cs="Times New Roman"/>
                <w:i/>
                <w:iCs/>
                <w:sz w:val="25"/>
              </w:rPr>
              <w:t>, моего счастливее везёт</w:t>
            </w:r>
            <w:r w:rsidRPr="008C3E98">
              <w:rPr>
                <w:rFonts w:ascii="inherit" w:eastAsia="Times New Roman" w:hAnsi="inherit" w:cs="Times New Roman"/>
                <w:sz w:val="25"/>
                <w:szCs w:val="25"/>
              </w:rPr>
              <w:t> (Грибоедов).</w:t>
            </w:r>
          </w:p>
        </w:tc>
      </w:tr>
      <w:tr w:rsidR="008C3E98" w:rsidRPr="008C3E98" w:rsidTr="008C3E98">
        <w:tc>
          <w:tcPr>
            <w:tcW w:w="2478"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b/>
                <w:bCs/>
                <w:sz w:val="25"/>
              </w:rPr>
              <w:lastRenderedPageBreak/>
              <w:t>7. Привлечение внимания собеседника к сообщению, акцентирование, подчёркивание</w:t>
            </w:r>
          </w:p>
        </w:tc>
        <w:tc>
          <w:tcPr>
            <w:tcW w:w="3341"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Видишь (ли), знаешь (ли), помнишь (ли), понимаешь (ли), веришь (ли), послушайте, позвольте, представьте, представьте себе, можете себе представить, поверьте, вообразите, признайтесь, поверите, поверишь ли, не поверишь, согласитесь, заметьте, сделайте милость, если хочешь знать, напоминаю, напоминаем, повторяю, подчеркиваю, что важно, что ещё важнее, что существенно, что ещё существенней</w:t>
            </w:r>
            <w:r w:rsidRPr="008C3E98">
              <w:rPr>
                <w:rFonts w:ascii="inherit" w:eastAsia="Times New Roman" w:hAnsi="inherit" w:cs="Times New Roman"/>
                <w:sz w:val="25"/>
                <w:szCs w:val="25"/>
              </w:rPr>
              <w:t> и др.</w:t>
            </w:r>
          </w:p>
        </w:tc>
        <w:tc>
          <w:tcPr>
            <w:tcW w:w="3726" w:type="dxa"/>
            <w:tcBorders>
              <w:top w:val="single" w:sz="6" w:space="0" w:color="CC0033"/>
              <w:left w:val="single" w:sz="6" w:space="0" w:color="CC0033"/>
              <w:bottom w:val="single" w:sz="6" w:space="0" w:color="CC0033"/>
              <w:right w:val="single" w:sz="6" w:space="0" w:color="CC0033"/>
            </w:tcBorders>
            <w:hideMark/>
          </w:tcPr>
          <w:p w:rsidR="008C3E98" w:rsidRPr="008C3E98" w:rsidRDefault="008C3E98" w:rsidP="008C3E98">
            <w:pPr>
              <w:spacing w:after="0" w:line="240" w:lineRule="auto"/>
              <w:rPr>
                <w:rFonts w:ascii="inherit" w:eastAsia="Times New Roman" w:hAnsi="inherit" w:cs="Times New Roman"/>
                <w:sz w:val="25"/>
                <w:szCs w:val="25"/>
              </w:rPr>
            </w:pPr>
            <w:r w:rsidRPr="008C3E98">
              <w:rPr>
                <w:rFonts w:ascii="inherit" w:eastAsia="Times New Roman" w:hAnsi="inherit" w:cs="Times New Roman"/>
                <w:i/>
                <w:iCs/>
                <w:sz w:val="25"/>
              </w:rPr>
              <w:t>Струсил ты, </w:t>
            </w:r>
            <w:r w:rsidRPr="008C3E98">
              <w:rPr>
                <w:rFonts w:ascii="inherit" w:eastAsia="Times New Roman" w:hAnsi="inherit" w:cs="Times New Roman"/>
                <w:b/>
                <w:bCs/>
                <w:i/>
                <w:iCs/>
                <w:sz w:val="25"/>
              </w:rPr>
              <w:t>признайся</w:t>
            </w:r>
            <w:r w:rsidRPr="008C3E98">
              <w:rPr>
                <w:rFonts w:ascii="inherit" w:eastAsia="Times New Roman" w:hAnsi="inherit" w:cs="Times New Roman"/>
                <w:i/>
                <w:iCs/>
                <w:sz w:val="25"/>
              </w:rPr>
              <w:t>, когда молодцы мои накинули тебе верёвку на шею?</w:t>
            </w:r>
            <w:r w:rsidRPr="008C3E98">
              <w:rPr>
                <w:rFonts w:ascii="inherit" w:eastAsia="Times New Roman" w:hAnsi="inherit" w:cs="Times New Roman"/>
                <w:sz w:val="25"/>
                <w:szCs w:val="25"/>
              </w:rPr>
              <w:t> (Пушкин).</w:t>
            </w:r>
            <w:r w:rsidRPr="008C3E98">
              <w:rPr>
                <w:rFonts w:ascii="inherit" w:eastAsia="Times New Roman" w:hAnsi="inherit" w:cs="Times New Roman"/>
                <w:sz w:val="25"/>
                <w:szCs w:val="25"/>
              </w:rPr>
              <w:br/>
            </w:r>
            <w:r w:rsidRPr="008C3E98">
              <w:rPr>
                <w:rFonts w:ascii="inherit" w:eastAsia="Times New Roman" w:hAnsi="inherit" w:cs="Times New Roman"/>
                <w:b/>
                <w:bCs/>
                <w:i/>
                <w:iCs/>
                <w:sz w:val="25"/>
              </w:rPr>
              <w:t>Вообразите</w:t>
            </w:r>
            <w:r w:rsidRPr="008C3E98">
              <w:rPr>
                <w:rFonts w:ascii="inherit" w:eastAsia="Times New Roman" w:hAnsi="inherit" w:cs="Times New Roman"/>
                <w:i/>
                <w:iCs/>
                <w:sz w:val="25"/>
              </w:rPr>
              <w:t>, наши молодые уже скучают</w:t>
            </w:r>
            <w:r w:rsidRPr="008C3E98">
              <w:rPr>
                <w:rFonts w:ascii="inherit" w:eastAsia="Times New Roman" w:hAnsi="inherit" w:cs="Times New Roman"/>
                <w:sz w:val="25"/>
                <w:szCs w:val="25"/>
              </w:rPr>
              <w:t> (Тургенев).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Мы, </w:t>
            </w:r>
            <w:r w:rsidRPr="008C3E98">
              <w:rPr>
                <w:rFonts w:ascii="inherit" w:eastAsia="Times New Roman" w:hAnsi="inherit" w:cs="Times New Roman"/>
                <w:b/>
                <w:bCs/>
                <w:i/>
                <w:iCs/>
                <w:sz w:val="25"/>
              </w:rPr>
              <w:t>если хочешь знать</w:t>
            </w:r>
            <w:r w:rsidRPr="008C3E98">
              <w:rPr>
                <w:rFonts w:ascii="inherit" w:eastAsia="Times New Roman" w:hAnsi="inherit" w:cs="Times New Roman"/>
                <w:i/>
                <w:iCs/>
                <w:sz w:val="25"/>
              </w:rPr>
              <w:t>, мы требовать пришли</w:t>
            </w:r>
            <w:r w:rsidRPr="008C3E98">
              <w:rPr>
                <w:rFonts w:ascii="inherit" w:eastAsia="Times New Roman" w:hAnsi="inherit" w:cs="Times New Roman"/>
                <w:sz w:val="25"/>
                <w:szCs w:val="25"/>
              </w:rPr>
              <w:t> (Горбатов).</w:t>
            </w:r>
            <w:r w:rsidRPr="008C3E98">
              <w:rPr>
                <w:rFonts w:ascii="inherit" w:eastAsia="Times New Roman" w:hAnsi="inherit" w:cs="Times New Roman"/>
                <w:sz w:val="25"/>
                <w:szCs w:val="25"/>
              </w:rPr>
              <w:br/>
            </w:r>
            <w:r w:rsidRPr="008C3E98">
              <w:rPr>
                <w:rFonts w:ascii="inherit" w:eastAsia="Times New Roman" w:hAnsi="inherit" w:cs="Times New Roman"/>
                <w:i/>
                <w:iCs/>
                <w:sz w:val="25"/>
              </w:rPr>
              <w:t>Где же это, </w:t>
            </w:r>
            <w:r w:rsidRPr="008C3E98">
              <w:rPr>
                <w:rFonts w:ascii="inherit" w:eastAsia="Times New Roman" w:hAnsi="inherit" w:cs="Times New Roman"/>
                <w:b/>
                <w:bCs/>
                <w:i/>
                <w:iCs/>
                <w:sz w:val="25"/>
              </w:rPr>
              <w:t>позвольте</w:t>
            </w:r>
            <w:r w:rsidRPr="008C3E98">
              <w:rPr>
                <w:rFonts w:ascii="inherit" w:eastAsia="Times New Roman" w:hAnsi="inherit" w:cs="Times New Roman"/>
                <w:i/>
                <w:iCs/>
                <w:sz w:val="25"/>
              </w:rPr>
              <w:t>, бы</w:t>
            </w:r>
          </w:p>
        </w:tc>
      </w:tr>
    </w:tbl>
    <w:p w:rsidR="008C3E98" w:rsidRDefault="008C3E98" w:rsidP="008C3E98">
      <w:pPr>
        <w:shd w:val="clear" w:color="auto" w:fill="FFFFFF"/>
        <w:spacing w:before="100" w:beforeAutospacing="1" w:after="0" w:line="240" w:lineRule="auto"/>
        <w:ind w:firstLine="708"/>
        <w:jc w:val="both"/>
        <w:rPr>
          <w:rFonts w:ascii="GothaPro" w:eastAsia="Times New Roman" w:hAnsi="GothaPro" w:cs="Times New Roman"/>
          <w:b/>
          <w:i/>
          <w:color w:val="1A1A1A"/>
          <w:spacing w:val="3"/>
          <w:sz w:val="24"/>
          <w:szCs w:val="24"/>
          <w:shd w:val="clear" w:color="auto" w:fill="FFFFFF"/>
        </w:rPr>
      </w:pPr>
      <w:r w:rsidRPr="003611F2">
        <w:rPr>
          <w:rFonts w:ascii="GothaPro" w:eastAsia="Times New Roman" w:hAnsi="GothaPro" w:cs="Times New Roman"/>
          <w:color w:val="1A1A1A"/>
          <w:spacing w:val="3"/>
          <w:sz w:val="24"/>
          <w:szCs w:val="24"/>
          <w:shd w:val="clear" w:color="auto" w:fill="FFFFFF"/>
        </w:rPr>
        <w:t>Сложные предложения: ССП, СПП, БСП.</w:t>
      </w:r>
      <w:r>
        <w:rPr>
          <w:rFonts w:ascii="GothaPro" w:eastAsia="Times New Roman" w:hAnsi="GothaPro" w:cs="Times New Roman"/>
          <w:color w:val="1A1A1A"/>
          <w:spacing w:val="3"/>
          <w:sz w:val="24"/>
          <w:szCs w:val="24"/>
          <w:shd w:val="clear" w:color="auto" w:fill="FFFFFF"/>
        </w:rPr>
        <w:t xml:space="preserve"> </w:t>
      </w:r>
      <w:r w:rsidRPr="003611F2">
        <w:rPr>
          <w:rFonts w:ascii="GothaPro" w:eastAsia="Times New Roman" w:hAnsi="GothaPro" w:cs="Times New Roman"/>
          <w:color w:val="1A1A1A"/>
          <w:spacing w:val="3"/>
          <w:sz w:val="24"/>
          <w:szCs w:val="24"/>
          <w:shd w:val="clear" w:color="auto" w:fill="FFFFFF"/>
        </w:rPr>
        <w:t>Виды ССП, СПП, СПП с несколькими придаточными (последовательное подчинение, однородное подчинение, неоднородное подчинение). Сочинительные и подчин</w:t>
      </w:r>
      <w:r>
        <w:rPr>
          <w:rFonts w:ascii="GothaPro" w:eastAsia="Times New Roman" w:hAnsi="GothaPro" w:cs="Times New Roman"/>
          <w:color w:val="1A1A1A"/>
          <w:spacing w:val="3"/>
          <w:sz w:val="24"/>
          <w:szCs w:val="24"/>
          <w:shd w:val="clear" w:color="auto" w:fill="FFFFFF"/>
        </w:rPr>
        <w:t xml:space="preserve">ительные союзы (союзные слова) </w:t>
      </w:r>
    </w:p>
    <w:p w:rsidR="008C3E98" w:rsidRPr="008C3E98" w:rsidRDefault="008C3E98" w:rsidP="008C3E98">
      <w:pPr>
        <w:shd w:val="clear" w:color="auto" w:fill="FFFFFF"/>
        <w:spacing w:before="100" w:beforeAutospacing="1" w:after="0" w:line="240" w:lineRule="auto"/>
        <w:ind w:firstLine="708"/>
        <w:jc w:val="right"/>
        <w:rPr>
          <w:rFonts w:ascii="Times New Roman" w:eastAsia="Times New Roman" w:hAnsi="Times New Roman" w:cs="Times New Roman"/>
          <w:bCs/>
          <w:iCs/>
          <w:color w:val="000000"/>
          <w:sz w:val="24"/>
          <w:szCs w:val="24"/>
        </w:rPr>
      </w:pPr>
      <w:r>
        <w:rPr>
          <w:rFonts w:ascii="GothaPro" w:eastAsia="Times New Roman" w:hAnsi="GothaPro" w:cs="Times New Roman"/>
          <w:b/>
          <w:i/>
          <w:color w:val="1A1A1A"/>
          <w:spacing w:val="3"/>
          <w:sz w:val="24"/>
          <w:szCs w:val="24"/>
          <w:shd w:val="clear" w:color="auto" w:fill="FFFFFF"/>
        </w:rPr>
        <w:t>П</w:t>
      </w:r>
      <w:r>
        <w:rPr>
          <w:rFonts w:ascii="GothaPro" w:eastAsia="Times New Roman" w:hAnsi="GothaPro" w:cs="Times New Roman" w:hint="eastAsia"/>
          <w:b/>
          <w:i/>
          <w:color w:val="1A1A1A"/>
          <w:spacing w:val="3"/>
          <w:sz w:val="24"/>
          <w:szCs w:val="24"/>
          <w:shd w:val="clear" w:color="auto" w:fill="FFFFFF"/>
        </w:rPr>
        <w:t>р</w:t>
      </w:r>
      <w:r>
        <w:rPr>
          <w:rFonts w:ascii="GothaPro" w:eastAsia="Times New Roman" w:hAnsi="GothaPro" w:cs="Times New Roman"/>
          <w:b/>
          <w:i/>
          <w:color w:val="1A1A1A"/>
          <w:spacing w:val="3"/>
          <w:sz w:val="24"/>
          <w:szCs w:val="24"/>
          <w:shd w:val="clear" w:color="auto" w:fill="FFFFFF"/>
        </w:rPr>
        <w:t>иложение 2.1.</w:t>
      </w:r>
    </w:p>
    <w:p w:rsidR="004A60A2" w:rsidRPr="003611F2" w:rsidRDefault="004A60A2"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4A60A2" w:rsidRDefault="00F24A62" w:rsidP="00F24A62">
      <w:pPr>
        <w:shd w:val="clear" w:color="auto" w:fill="FFFFFF"/>
        <w:spacing w:before="100" w:beforeAutospacing="1" w:after="0" w:line="307" w:lineRule="atLeast"/>
        <w:ind w:firstLine="706"/>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Сложносочинённые предложения делятся на 3 типа: ССП с соединительными союзами, ССП с противительными союзами и ССП с разделительными союзами</w:t>
      </w:r>
    </w:p>
    <w:p w:rsidR="00F24A62" w:rsidRDefault="00F24A62" w:rsidP="00F24A62">
      <w:pPr>
        <w:shd w:val="clear" w:color="auto" w:fill="FFFFFF"/>
        <w:spacing w:before="100" w:beforeAutospacing="1" w:after="0" w:line="307" w:lineRule="atLeast"/>
        <w:ind w:firstLine="706"/>
        <w:jc w:val="center"/>
        <w:rPr>
          <w:rFonts w:ascii="Times New Roman" w:eastAsia="Times New Roman" w:hAnsi="Times New Roman" w:cs="Times New Roman"/>
          <w:b/>
          <w:bCs/>
          <w:i/>
          <w:iCs/>
          <w:color w:val="000000"/>
          <w:sz w:val="24"/>
          <w:szCs w:val="24"/>
        </w:rPr>
      </w:pPr>
      <w:r w:rsidRPr="00F24A62">
        <w:rPr>
          <w:rFonts w:ascii="Times New Roman" w:eastAsia="Times New Roman" w:hAnsi="Times New Roman" w:cs="Times New Roman"/>
          <w:b/>
          <w:bCs/>
          <w:i/>
          <w:iCs/>
          <w:color w:val="000000"/>
          <w:sz w:val="24"/>
          <w:szCs w:val="24"/>
        </w:rPr>
        <w:t>Соединительные союзы служат для связи синтаксически равноправных единиц</w:t>
      </w:r>
    </w:p>
    <w:tbl>
      <w:tblPr>
        <w:tblStyle w:val="aa"/>
        <w:tblW w:w="0" w:type="auto"/>
        <w:tblInd w:w="-885" w:type="dxa"/>
        <w:tblLook w:val="04A0" w:firstRow="1" w:lastRow="0" w:firstColumn="1" w:lastColumn="0" w:noHBand="0" w:noVBand="1"/>
      </w:tblPr>
      <w:tblGrid>
        <w:gridCol w:w="3403"/>
        <w:gridCol w:w="3862"/>
        <w:gridCol w:w="3191"/>
      </w:tblGrid>
      <w:tr w:rsidR="00F24A62" w:rsidTr="00F24A62">
        <w:tc>
          <w:tcPr>
            <w:tcW w:w="3403" w:type="dxa"/>
          </w:tcPr>
          <w:p w:rsidR="00F24A62" w:rsidRPr="00F24A62" w:rsidRDefault="00F24A62" w:rsidP="00F24A62">
            <w:pPr>
              <w:spacing w:before="100" w:beforeAutospacing="1" w:line="307" w:lineRule="atLeast"/>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Соединительные</w:t>
            </w:r>
          </w:p>
          <w:p w:rsidR="00F24A62" w:rsidRPr="00F24A62" w:rsidRDefault="00F24A62" w:rsidP="00F24A62">
            <w:pPr>
              <w:spacing w:before="100" w:beforeAutospacing="1" w:line="307" w:lineRule="atLeast"/>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выражают отношения перечисления</w:t>
            </w:r>
          </w:p>
        </w:tc>
        <w:tc>
          <w:tcPr>
            <w:tcW w:w="3862" w:type="dxa"/>
          </w:tcPr>
          <w:p w:rsidR="00F24A62" w:rsidRPr="00F24A62" w:rsidRDefault="00F24A62" w:rsidP="00F24A62">
            <w:pPr>
              <w:spacing w:before="100" w:beforeAutospacing="1" w:line="307" w:lineRule="atLeast"/>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Противительные</w:t>
            </w:r>
          </w:p>
          <w:p w:rsidR="00F24A62" w:rsidRPr="00F24A62" w:rsidRDefault="00F24A62" w:rsidP="00F24A62">
            <w:pPr>
              <w:spacing w:before="100" w:beforeAutospacing="1" w:line="307" w:lineRule="atLeast"/>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выражают отношения противопоставления</w:t>
            </w:r>
          </w:p>
        </w:tc>
        <w:tc>
          <w:tcPr>
            <w:tcW w:w="3191" w:type="dxa"/>
          </w:tcPr>
          <w:p w:rsidR="00F24A62" w:rsidRPr="00F24A62" w:rsidRDefault="00F24A62" w:rsidP="00F24A62">
            <w:pPr>
              <w:spacing w:before="100" w:beforeAutospacing="1" w:line="307" w:lineRule="atLeast"/>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Разделительные выражают взаимоисключения, чередования действий, явлений</w:t>
            </w:r>
          </w:p>
        </w:tc>
      </w:tr>
      <w:tr w:rsidR="00F24A62" w:rsidTr="00F24A62">
        <w:tc>
          <w:tcPr>
            <w:tcW w:w="3403" w:type="dxa"/>
          </w:tcPr>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 xml:space="preserve">и </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и…и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ни…ни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тоже</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также</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да (=и)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как…, так 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не только.., но 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не столько…, сколько…)</w:t>
            </w:r>
          </w:p>
        </w:tc>
        <w:tc>
          <w:tcPr>
            <w:tcW w:w="3862" w:type="dxa"/>
          </w:tcPr>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а</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но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да (=но)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однако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зато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же (частица воли союза)</w:t>
            </w:r>
          </w:p>
        </w:tc>
        <w:tc>
          <w:tcPr>
            <w:tcW w:w="3191" w:type="dxa"/>
          </w:tcPr>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или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либо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ли…ли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то…то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то ли…то ли</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не то… не то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а то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и не то</w:t>
            </w:r>
          </w:p>
          <w:p w:rsidR="00F24A62" w:rsidRPr="00F24A62" w:rsidRDefault="00F24A62" w:rsidP="00F24A62">
            <w:pPr>
              <w:spacing w:before="100" w:beforeAutospacing="1" w:line="307" w:lineRule="atLeast"/>
              <w:contextualSpacing/>
              <w:jc w:val="center"/>
              <w:rPr>
                <w:rFonts w:ascii="Times New Roman" w:eastAsia="Times New Roman" w:hAnsi="Times New Roman" w:cs="Times New Roman"/>
                <w:bCs/>
                <w:iCs/>
                <w:color w:val="000000"/>
                <w:sz w:val="24"/>
                <w:szCs w:val="24"/>
              </w:rPr>
            </w:pPr>
            <w:r w:rsidRPr="00F24A62">
              <w:rPr>
                <w:rFonts w:ascii="Times New Roman" w:eastAsia="Times New Roman" w:hAnsi="Times New Roman" w:cs="Times New Roman"/>
                <w:bCs/>
                <w:iCs/>
                <w:color w:val="000000"/>
                <w:sz w:val="24"/>
                <w:szCs w:val="24"/>
              </w:rPr>
              <w:t>иначе</w:t>
            </w:r>
          </w:p>
        </w:tc>
      </w:tr>
    </w:tbl>
    <w:p w:rsidR="00F24A62" w:rsidRPr="00F24A62" w:rsidRDefault="00F24A62" w:rsidP="00F24A62">
      <w:pPr>
        <w:shd w:val="clear" w:color="auto" w:fill="FFFFFF"/>
        <w:spacing w:before="100" w:beforeAutospacing="1" w:after="0" w:line="307" w:lineRule="atLeast"/>
        <w:ind w:firstLine="706"/>
        <w:jc w:val="center"/>
        <w:rPr>
          <w:rFonts w:ascii="Times New Roman" w:eastAsia="Times New Roman" w:hAnsi="Times New Roman" w:cs="Times New Roman"/>
          <w:b/>
          <w:bCs/>
          <w:i/>
          <w:iCs/>
          <w:color w:val="000000"/>
          <w:sz w:val="24"/>
          <w:szCs w:val="24"/>
        </w:rPr>
      </w:pPr>
    </w:p>
    <w:p w:rsidR="00F24A62" w:rsidRDefault="004E1B39" w:rsidP="00F24A62">
      <w:pPr>
        <w:shd w:val="clear" w:color="auto" w:fill="FFFFFF"/>
        <w:spacing w:before="100" w:beforeAutospacing="1" w:after="0" w:line="307" w:lineRule="atLeast"/>
        <w:ind w:firstLine="706"/>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Сложноподчиненные предложения (СПП)</w:t>
      </w:r>
    </w:p>
    <w:p w:rsidR="00F703B1" w:rsidRPr="00F703B1" w:rsidRDefault="004B015F" w:rsidP="008F1412">
      <w:pPr>
        <w:shd w:val="clear" w:color="auto" w:fill="FFFFFF"/>
        <w:spacing w:before="100" w:beforeAutospacing="1" w:after="0" w:line="307" w:lineRule="atLeast"/>
        <w:ind w:firstLine="706"/>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lastRenderedPageBreak/>
        <w:t>Виды придаточных предложений:</w:t>
      </w:r>
    </w:p>
    <w:tbl>
      <w:tblPr>
        <w:tblStyle w:val="aa"/>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976"/>
        <w:gridCol w:w="2393"/>
        <w:gridCol w:w="2393"/>
      </w:tblGrid>
      <w:tr w:rsidR="008F1412" w:rsidTr="008F1412">
        <w:trPr>
          <w:trHeight w:val="285"/>
        </w:trPr>
        <w:tc>
          <w:tcPr>
            <w:tcW w:w="10456" w:type="dxa"/>
            <w:gridSpan w:val="4"/>
          </w:tcPr>
          <w:p w:rsidR="008F1412"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Определительные</w:t>
            </w:r>
          </w:p>
        </w:tc>
      </w:tr>
      <w:tr w:rsidR="004B015F"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Borders>
              <w:bottom w:val="single" w:sz="4" w:space="0" w:color="auto"/>
            </w:tcBorders>
          </w:tcPr>
          <w:p w:rsidR="004B015F" w:rsidRDefault="004B015F"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Вопросы</w:t>
            </w:r>
          </w:p>
        </w:tc>
        <w:tc>
          <w:tcPr>
            <w:tcW w:w="2976" w:type="dxa"/>
          </w:tcPr>
          <w:p w:rsidR="004B015F" w:rsidRDefault="004B015F"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Союзы</w:t>
            </w:r>
          </w:p>
        </w:tc>
        <w:tc>
          <w:tcPr>
            <w:tcW w:w="2393" w:type="dxa"/>
          </w:tcPr>
          <w:p w:rsidR="004B015F" w:rsidRDefault="004B015F"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Союзные слова</w:t>
            </w:r>
          </w:p>
        </w:tc>
        <w:tc>
          <w:tcPr>
            <w:tcW w:w="2393" w:type="dxa"/>
          </w:tcPr>
          <w:p w:rsidR="004B015F" w:rsidRDefault="004B015F"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Указательные слова</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21"/>
        </w:trPr>
        <w:tc>
          <w:tcPr>
            <w:tcW w:w="2694" w:type="dxa"/>
            <w:tcBorders>
              <w:top w:val="single" w:sz="4" w:space="0" w:color="auto"/>
            </w:tcBorders>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Какой? Чей?</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Какой, который, каков, чей, кто, что, где</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Тот, такой, таков, все, каждый, всякий, любой</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Изъяснительные</w:t>
            </w:r>
          </w:p>
        </w:tc>
      </w:tr>
      <w:tr w:rsidR="004B015F"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Вопросы косвенных падежей</w:t>
            </w:r>
          </w:p>
        </w:tc>
        <w:tc>
          <w:tcPr>
            <w:tcW w:w="2976"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Что, чтобы, как, будто, как будто, словно</w:t>
            </w:r>
          </w:p>
        </w:tc>
        <w:tc>
          <w:tcPr>
            <w:tcW w:w="2393"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Кто, что, чей, как, отчего, зачем, почему, где, когда, куда, сколько</w:t>
            </w:r>
          </w:p>
        </w:tc>
        <w:tc>
          <w:tcPr>
            <w:tcW w:w="2393"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То, тот</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места</w:t>
            </w:r>
          </w:p>
        </w:tc>
      </w:tr>
      <w:tr w:rsidR="004B015F"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Где? Куда? Откуда?</w:t>
            </w:r>
          </w:p>
        </w:tc>
        <w:tc>
          <w:tcPr>
            <w:tcW w:w="2976" w:type="dxa"/>
          </w:tcPr>
          <w:p w:rsidR="004B015F" w:rsidRDefault="004B015F"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Где, куда, откуда</w:t>
            </w:r>
          </w:p>
        </w:tc>
        <w:tc>
          <w:tcPr>
            <w:tcW w:w="2393"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Так, туда, оттуда, везде, всюду</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времени</w:t>
            </w:r>
          </w:p>
        </w:tc>
      </w:tr>
      <w:tr w:rsidR="004B015F"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Когда? Как долго? С каких пор? До каких пор? На сколько времени?</w:t>
            </w:r>
          </w:p>
        </w:tc>
        <w:tc>
          <w:tcPr>
            <w:tcW w:w="2976"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Когда, как, пока, как только, лишь только, в то время как, едва, покамест, прежде чем, до того как, после того как</w:t>
            </w:r>
          </w:p>
        </w:tc>
        <w:tc>
          <w:tcPr>
            <w:tcW w:w="2393" w:type="dxa"/>
          </w:tcPr>
          <w:p w:rsidR="004B015F" w:rsidRDefault="004B015F"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4B015F"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Тогда, до тех пор</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 xml:space="preserve">Обстоятельственные сравнения  </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Какой? Насколько?</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Как, будто, как будто, словно, точно, подобно  тому как, чем… тем</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Так, насколько</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образа действия и степени</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Как? Каким образом? В какой мере? До какой степени?</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Что, чтобы, как, как будто, словно, точно</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Как, насколько</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Так, такой, таким образом, настолько</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цели</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Зачем? Для чего? С какой целью?</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Чтобы, дабы, для того чтобы, с тем чтобы</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Для того, затем, с тем</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условия</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При каком условии?</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Если, когда, кабы, ежели, коли, коль</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 том случае, тогда</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причины</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Почему? Отчего? По какой причине?</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Потому что, оттого что, так как, ибо, затем что, благодаря тому что, ввиду того что</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Потому, оттого, ввиду того, вследствие того</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0456" w:type="dxa"/>
            <w:gridSpan w:val="4"/>
          </w:tcPr>
          <w:p w:rsidR="00F703B1" w:rsidRPr="008F1412" w:rsidRDefault="008F1412" w:rsidP="008F1412">
            <w:pPr>
              <w:spacing w:before="100" w:beforeAutospacing="1" w:line="307" w:lineRule="atLeast"/>
              <w:jc w:val="center"/>
              <w:rPr>
                <w:rFonts w:ascii="Times New Roman" w:eastAsia="Times New Roman" w:hAnsi="Times New Roman" w:cs="Times New Roman"/>
                <w:b/>
                <w:bCs/>
                <w:i/>
                <w:iCs/>
                <w:color w:val="000000"/>
                <w:sz w:val="24"/>
                <w:szCs w:val="24"/>
              </w:rPr>
            </w:pPr>
            <w:r w:rsidRPr="008F1412">
              <w:rPr>
                <w:rFonts w:ascii="Times New Roman" w:eastAsia="Times New Roman" w:hAnsi="Times New Roman" w:cs="Times New Roman"/>
                <w:b/>
                <w:bCs/>
                <w:i/>
                <w:iCs/>
                <w:color w:val="000000"/>
                <w:sz w:val="24"/>
                <w:szCs w:val="24"/>
              </w:rPr>
              <w:t>Обстоятельственные следствия</w:t>
            </w:r>
          </w:p>
        </w:tc>
      </w:tr>
      <w:tr w:rsidR="00F703B1" w:rsidTr="008F14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694"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Что из этого следует?</w:t>
            </w:r>
          </w:p>
        </w:tc>
        <w:tc>
          <w:tcPr>
            <w:tcW w:w="2976"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Так что</w:t>
            </w: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c>
          <w:tcPr>
            <w:tcW w:w="2393" w:type="dxa"/>
          </w:tcPr>
          <w:p w:rsidR="00F703B1" w:rsidRDefault="00F703B1" w:rsidP="008F1412">
            <w:pPr>
              <w:spacing w:before="100" w:beforeAutospacing="1" w:line="307" w:lineRule="atLeast"/>
              <w:jc w:val="center"/>
              <w:rPr>
                <w:rFonts w:ascii="Times New Roman" w:eastAsia="Times New Roman" w:hAnsi="Times New Roman" w:cs="Times New Roman"/>
                <w:bCs/>
                <w:iCs/>
                <w:color w:val="000000"/>
                <w:sz w:val="24"/>
                <w:szCs w:val="24"/>
              </w:rPr>
            </w:pPr>
          </w:p>
        </w:tc>
      </w:tr>
    </w:tbl>
    <w:p w:rsidR="008F1412" w:rsidRDefault="00C93978" w:rsidP="00C93978">
      <w:pPr>
        <w:shd w:val="clear" w:color="auto" w:fill="FFFFFF"/>
        <w:spacing w:before="100" w:beforeAutospacing="1" w:after="0" w:line="240" w:lineRule="auto"/>
        <w:ind w:firstLine="708"/>
        <w:jc w:val="right"/>
        <w:rPr>
          <w:rFonts w:ascii="GothaPro" w:eastAsia="Times New Roman" w:hAnsi="GothaPro" w:cs="Times New Roman"/>
          <w:b/>
          <w:i/>
          <w:color w:val="1A1A1A"/>
          <w:spacing w:val="3"/>
          <w:sz w:val="24"/>
          <w:szCs w:val="24"/>
          <w:shd w:val="clear" w:color="auto" w:fill="FFFFFF"/>
        </w:rPr>
      </w:pPr>
      <w:r w:rsidRPr="00C93978">
        <w:rPr>
          <w:rFonts w:ascii="GothaPro" w:eastAsia="Times New Roman" w:hAnsi="GothaPro" w:cs="Times New Roman"/>
          <w:b/>
          <w:i/>
          <w:color w:val="1A1A1A"/>
          <w:spacing w:val="3"/>
          <w:sz w:val="24"/>
          <w:szCs w:val="24"/>
          <w:shd w:val="clear" w:color="auto" w:fill="FFFFFF"/>
        </w:rPr>
        <w:t xml:space="preserve"> </w:t>
      </w:r>
      <w:r w:rsidR="008F1412" w:rsidRPr="00C93978">
        <w:rPr>
          <w:rFonts w:ascii="GothaPro" w:eastAsia="Times New Roman" w:hAnsi="GothaPro" w:cs="Times New Roman"/>
          <w:b/>
          <w:i/>
          <w:color w:val="1A1A1A"/>
          <w:spacing w:val="3"/>
          <w:sz w:val="24"/>
          <w:szCs w:val="24"/>
          <w:shd w:val="clear" w:color="auto" w:fill="FFFFFF"/>
        </w:rPr>
        <w:t>(См. приложение 2.2).</w:t>
      </w:r>
    </w:p>
    <w:p w:rsidR="00C93978" w:rsidRPr="008F1412" w:rsidRDefault="00C93978" w:rsidP="008F1412">
      <w:pPr>
        <w:shd w:val="clear" w:color="auto" w:fill="FFFFFF"/>
        <w:spacing w:before="100" w:beforeAutospacing="1" w:after="0" w:line="240" w:lineRule="auto"/>
        <w:ind w:firstLine="708"/>
        <w:jc w:val="both"/>
        <w:rPr>
          <w:rFonts w:ascii="GothaPro" w:eastAsia="Times New Roman" w:hAnsi="GothaPro" w:cs="Times New Roman"/>
          <w:b/>
          <w:i/>
          <w:color w:val="1A1A1A"/>
          <w:spacing w:val="3"/>
          <w:sz w:val="24"/>
          <w:szCs w:val="24"/>
          <w:shd w:val="clear" w:color="auto" w:fill="FFFFFF"/>
        </w:rPr>
      </w:pPr>
    </w:p>
    <w:tbl>
      <w:tblPr>
        <w:tblW w:w="10443" w:type="dxa"/>
        <w:tblInd w:w="-9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3"/>
        <w:gridCol w:w="2521"/>
        <w:gridCol w:w="1756"/>
        <w:gridCol w:w="2315"/>
        <w:gridCol w:w="1543"/>
        <w:gridCol w:w="1835"/>
      </w:tblGrid>
      <w:tr w:rsidR="008F1412" w:rsidRPr="008F1412" w:rsidTr="008F1412">
        <w:trPr>
          <w:trHeight w:val="480"/>
        </w:trPr>
        <w:tc>
          <w:tcPr>
            <w:tcW w:w="47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br/>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rPr>
              <w:t>Член</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rPr>
              <w:t>предложения</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rPr>
              <w:t>Вопросы</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rPr>
              <w:t>Чем выражено</w:t>
            </w:r>
          </w:p>
        </w:tc>
        <w:tc>
          <w:tcPr>
            <w:tcW w:w="15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rPr>
              <w:t>Что обозначает</w:t>
            </w:r>
          </w:p>
        </w:tc>
        <w:tc>
          <w:tcPr>
            <w:tcW w:w="1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rPr>
              <w:t>Пример предложения</w:t>
            </w:r>
          </w:p>
        </w:tc>
      </w:tr>
      <w:tr w:rsidR="008F1412" w:rsidRPr="008F1412" w:rsidTr="008F1412">
        <w:tc>
          <w:tcPr>
            <w:tcW w:w="47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lastRenderedPageBreak/>
              <w:t>Г</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Л</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А</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В</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Н</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Ы</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Е</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u w:val="single"/>
              </w:rPr>
              <w:t>ПОДЛЕЖАЩЕЕ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Кто? Что?</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существительное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местоимение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числительное</w:t>
            </w:r>
          </w:p>
        </w:tc>
        <w:tc>
          <w:tcPr>
            <w:tcW w:w="15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предмет</w:t>
            </w:r>
          </w:p>
        </w:tc>
        <w:tc>
          <w:tcPr>
            <w:tcW w:w="1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Льёт </w:t>
            </w:r>
            <w:r w:rsidRPr="008F1412">
              <w:rPr>
                <w:rFonts w:ascii="Times New Roman" w:eastAsia="Times New Roman" w:hAnsi="Times New Roman" w:cs="Times New Roman"/>
                <w:i/>
                <w:iCs/>
                <w:color w:val="000000"/>
                <w:sz w:val="24"/>
                <w:szCs w:val="24"/>
                <w:u w:val="single"/>
              </w:rPr>
              <w:t>дождь.</w:t>
            </w:r>
          </w:p>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u w:val="single"/>
              </w:rPr>
              <w:t>Он </w:t>
            </w:r>
            <w:r w:rsidRPr="008F1412">
              <w:rPr>
                <w:rFonts w:ascii="Times New Roman" w:eastAsia="Times New Roman" w:hAnsi="Times New Roman" w:cs="Times New Roman"/>
                <w:i/>
                <w:iCs/>
                <w:color w:val="000000"/>
                <w:sz w:val="24"/>
                <w:szCs w:val="24"/>
              </w:rPr>
              <w:t>скоро пройдёт.</w:t>
            </w:r>
          </w:p>
        </w:tc>
      </w:tr>
      <w:tr w:rsidR="008F1412" w:rsidRPr="008F1412" w:rsidTr="008F1412">
        <w:tc>
          <w:tcPr>
            <w:tcW w:w="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u w:val="single"/>
              </w:rPr>
              <w:t>СКАЗУЕМОЕ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b/>
                <w:bCs/>
                <w:color w:val="000000"/>
                <w:sz w:val="24"/>
                <w:szCs w:val="24"/>
                <w:u w:val="single"/>
              </w:rPr>
              <w:t>_________</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Что делает? Что делал? Что сделает? Что будет делать?</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Глагол, прилагательными (краткими и полными), причастиями, числительными, наречиями, существительными</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tc>
        <w:tc>
          <w:tcPr>
            <w:tcW w:w="15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Действие предмета</w:t>
            </w:r>
          </w:p>
        </w:tc>
        <w:tc>
          <w:tcPr>
            <w:tcW w:w="1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Улетают птицы. Ученики читают и пишут.</w:t>
            </w:r>
          </w:p>
        </w:tc>
      </w:tr>
      <w:tr w:rsidR="008F1412" w:rsidRPr="008F1412" w:rsidTr="008F1412">
        <w:tc>
          <w:tcPr>
            <w:tcW w:w="47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В</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Т</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О</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Р</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О</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С</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Т</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П</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Н</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Н</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Ы</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Е</w:t>
            </w:r>
          </w:p>
          <w:p w:rsidR="008F1412" w:rsidRPr="008F1412" w:rsidRDefault="008F1412" w:rsidP="008F1412">
            <w:pPr>
              <w:spacing w:after="0" w:line="240" w:lineRule="auto"/>
              <w:rPr>
                <w:rFonts w:ascii="Times New Roman" w:eastAsia="Times New Roman" w:hAnsi="Times New Roman" w:cs="Times New Roman"/>
                <w:color w:val="000000"/>
                <w:sz w:val="24"/>
                <w:szCs w:val="24"/>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u w:val="single"/>
              </w:rPr>
              <w:t>ДОПОЛНЕНИЕ</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Вопросы косвенных падежей: </w:t>
            </w:r>
            <w:r w:rsidRPr="008F1412">
              <w:rPr>
                <w:rFonts w:ascii="Times New Roman" w:eastAsia="Times New Roman" w:hAnsi="Times New Roman" w:cs="Times New Roman"/>
                <w:color w:val="000000"/>
                <w:sz w:val="24"/>
                <w:szCs w:val="24"/>
              </w:rPr>
              <w:t>кого? чего?;</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Кому? Чему?</w:t>
            </w: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Кого? Кем? Чем? О ком? О чем?</w:t>
            </w:r>
          </w:p>
          <w:p w:rsidR="008F1412" w:rsidRPr="008F1412" w:rsidRDefault="008F1412" w:rsidP="008F1412">
            <w:pPr>
              <w:spacing w:after="0" w:line="240" w:lineRule="auto"/>
              <w:rPr>
                <w:rFonts w:ascii="Times New Roman" w:eastAsia="Times New Roman" w:hAnsi="Times New Roman" w:cs="Times New Roman"/>
                <w:color w:val="000000"/>
                <w:sz w:val="24"/>
                <w:szCs w:val="24"/>
              </w:rPr>
            </w:pP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Существительное, местоимение, числительное</w:t>
            </w:r>
          </w:p>
        </w:tc>
        <w:tc>
          <w:tcPr>
            <w:tcW w:w="15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Предмет</w:t>
            </w:r>
          </w:p>
        </w:tc>
        <w:tc>
          <w:tcPr>
            <w:tcW w:w="1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Летом я жил у бабушки.</w:t>
            </w:r>
          </w:p>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Она пекла пироги с малиной.</w:t>
            </w:r>
          </w:p>
        </w:tc>
      </w:tr>
      <w:tr w:rsidR="008F1412" w:rsidRPr="008F1412" w:rsidTr="008F1412">
        <w:tc>
          <w:tcPr>
            <w:tcW w:w="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u w:val="single"/>
              </w:rPr>
              <w:t>ОПРЕДЕЛЕНИЕ</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Какой? Какая? Какое? Какие? Чей? Чья? Чьё?</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Прилагательно</w:t>
            </w:r>
            <w:r>
              <w:rPr>
                <w:rFonts w:ascii="Times New Roman" w:eastAsia="Times New Roman" w:hAnsi="Times New Roman" w:cs="Times New Roman"/>
                <w:color w:val="000000"/>
                <w:sz w:val="24"/>
                <w:szCs w:val="24"/>
              </w:rPr>
              <w:t>е</w:t>
            </w:r>
            <w:r w:rsidRPr="008F1412">
              <w:rPr>
                <w:rFonts w:ascii="Times New Roman" w:eastAsia="Times New Roman" w:hAnsi="Times New Roman" w:cs="Times New Roman"/>
                <w:color w:val="000000"/>
                <w:sz w:val="24"/>
                <w:szCs w:val="24"/>
              </w:rPr>
              <w:t>, причастие, местоимение</w:t>
            </w:r>
          </w:p>
        </w:tc>
        <w:tc>
          <w:tcPr>
            <w:tcW w:w="15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Признаки, качество, свойство предмета</w:t>
            </w:r>
          </w:p>
        </w:tc>
        <w:tc>
          <w:tcPr>
            <w:tcW w:w="1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Зеленеют молодые сосны и ели. За кустом мелькнул лисий хвост.</w:t>
            </w:r>
          </w:p>
        </w:tc>
      </w:tr>
      <w:tr w:rsidR="008F1412" w:rsidRPr="008F1412" w:rsidTr="008F1412">
        <w:tc>
          <w:tcPr>
            <w:tcW w:w="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p>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u w:val="single"/>
              </w:rPr>
              <w:t>ОБСТОЯТЕЛЬСТВО</w:t>
            </w:r>
          </w:p>
          <w:p w:rsidR="008F1412" w:rsidRPr="008F1412" w:rsidRDefault="008F1412" w:rsidP="008F1412">
            <w:pPr>
              <w:spacing w:after="0" w:line="240" w:lineRule="auto"/>
              <w:rPr>
                <w:rFonts w:ascii="Times New Roman" w:eastAsia="Times New Roman" w:hAnsi="Times New Roman" w:cs="Times New Roman"/>
                <w:color w:val="000000"/>
                <w:sz w:val="24"/>
                <w:szCs w:val="24"/>
              </w:rPr>
            </w:pP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Где? Когда? Куда? Откуда? Почему? Зачем? Как? Каким образом? Не смотря на что?</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Наречие, существительное</w:t>
            </w:r>
          </w:p>
        </w:tc>
        <w:tc>
          <w:tcPr>
            <w:tcW w:w="15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jc w:val="center"/>
              <w:rPr>
                <w:rFonts w:ascii="Times New Roman" w:eastAsia="Times New Roman" w:hAnsi="Times New Roman" w:cs="Times New Roman"/>
                <w:color w:val="000000"/>
                <w:sz w:val="24"/>
                <w:szCs w:val="24"/>
              </w:rPr>
            </w:pPr>
            <w:r w:rsidRPr="008F1412">
              <w:rPr>
                <w:rFonts w:ascii="Times New Roman" w:eastAsia="Times New Roman" w:hAnsi="Times New Roman" w:cs="Times New Roman"/>
                <w:color w:val="000000"/>
                <w:sz w:val="24"/>
                <w:szCs w:val="24"/>
              </w:rPr>
              <w:t>Место, время, причину, цель, образ действия, условие, уступки</w:t>
            </w:r>
          </w:p>
        </w:tc>
        <w:tc>
          <w:tcPr>
            <w:tcW w:w="1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8F1412" w:rsidRPr="008F1412" w:rsidRDefault="008F1412" w:rsidP="008F1412">
            <w:pPr>
              <w:spacing w:after="0" w:line="240" w:lineRule="auto"/>
              <w:rPr>
                <w:rFonts w:ascii="Times New Roman" w:eastAsia="Times New Roman" w:hAnsi="Times New Roman" w:cs="Times New Roman"/>
                <w:color w:val="000000"/>
                <w:sz w:val="24"/>
                <w:szCs w:val="24"/>
              </w:rPr>
            </w:pPr>
            <w:r w:rsidRPr="008F1412">
              <w:rPr>
                <w:rFonts w:ascii="Times New Roman" w:eastAsia="Times New Roman" w:hAnsi="Times New Roman" w:cs="Times New Roman"/>
                <w:i/>
                <w:iCs/>
                <w:color w:val="000000"/>
                <w:sz w:val="24"/>
                <w:szCs w:val="24"/>
              </w:rPr>
              <w:t>Утром дети шли по лугу. Человек сидел неподви</w:t>
            </w:r>
            <w:r>
              <w:rPr>
                <w:rFonts w:ascii="Times New Roman" w:eastAsia="Times New Roman" w:hAnsi="Times New Roman" w:cs="Times New Roman"/>
                <w:i/>
                <w:iCs/>
                <w:color w:val="000000"/>
                <w:sz w:val="24"/>
                <w:szCs w:val="24"/>
              </w:rPr>
              <w:t>жно.</w:t>
            </w:r>
          </w:p>
        </w:tc>
      </w:tr>
    </w:tbl>
    <w:p w:rsidR="004A60A2" w:rsidRDefault="004A60A2" w:rsidP="00EF7964">
      <w:pPr>
        <w:shd w:val="clear" w:color="auto" w:fill="FFFFFF"/>
        <w:spacing w:before="100" w:beforeAutospacing="1" w:after="0" w:line="307" w:lineRule="atLeast"/>
        <w:rPr>
          <w:rFonts w:ascii="Times New Roman" w:eastAsia="Times New Roman" w:hAnsi="Times New Roman" w:cs="Times New Roman"/>
          <w:b/>
          <w:bCs/>
          <w:i/>
          <w:iCs/>
          <w:color w:val="000000"/>
          <w:sz w:val="24"/>
          <w:szCs w:val="24"/>
        </w:rPr>
      </w:pPr>
    </w:p>
    <w:p w:rsidR="00EF7964" w:rsidRDefault="00EF7964" w:rsidP="00EF7964">
      <w:pPr>
        <w:shd w:val="clear" w:color="auto" w:fill="FFFFFF"/>
        <w:spacing w:before="100" w:beforeAutospacing="1" w:after="0" w:line="307" w:lineRule="atLeast"/>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Типы сказуемых</w:t>
      </w:r>
    </w:p>
    <w:p w:rsidR="00A13313" w:rsidRDefault="00EF7964" w:rsidP="00A13313">
      <w:pPr>
        <w:shd w:val="clear" w:color="auto" w:fill="FFFFFF"/>
        <w:spacing w:before="100" w:beforeAutospacing="1" w:after="0" w:line="307" w:lineRule="atLeast"/>
        <w:rPr>
          <w:rFonts w:ascii="Times New Roman" w:eastAsia="Times New Roman" w:hAnsi="Times New Roman" w:cs="Times New Roman"/>
          <w:bCs/>
          <w:iCs/>
          <w:color w:val="000000"/>
          <w:sz w:val="24"/>
          <w:szCs w:val="24"/>
        </w:rPr>
      </w:pPr>
      <w:r w:rsidRPr="00A13313">
        <w:rPr>
          <w:rFonts w:ascii="Times New Roman" w:eastAsia="Times New Roman" w:hAnsi="Times New Roman" w:cs="Times New Roman"/>
          <w:b/>
          <w:bCs/>
          <w:iCs/>
          <w:color w:val="000000"/>
          <w:sz w:val="24"/>
          <w:szCs w:val="24"/>
        </w:rPr>
        <w:t>Простое глагольное сказуемое</w:t>
      </w:r>
      <w:r w:rsidRPr="00A13313">
        <w:rPr>
          <w:rFonts w:ascii="Times New Roman" w:eastAsia="Times New Roman" w:hAnsi="Times New Roman" w:cs="Times New Roman"/>
          <w:bCs/>
          <w:iCs/>
          <w:color w:val="000000"/>
          <w:sz w:val="24"/>
          <w:szCs w:val="24"/>
        </w:rPr>
        <w:t xml:space="preserve"> выражается глаголом в одном из наклонений. </w:t>
      </w:r>
    </w:p>
    <w:p w:rsidR="00A13313" w:rsidRPr="00A13313" w:rsidRDefault="00EF7964" w:rsidP="00A13313">
      <w:pPr>
        <w:shd w:val="clear" w:color="auto" w:fill="FFFFFF"/>
        <w:spacing w:before="100" w:beforeAutospacing="1" w:after="0" w:line="307" w:lineRule="atLeast"/>
        <w:rPr>
          <w:rFonts w:ascii="Times New Roman" w:eastAsia="Times New Roman" w:hAnsi="Times New Roman" w:cs="Times New Roman"/>
          <w:b/>
          <w:bCs/>
          <w:iCs/>
          <w:color w:val="000000"/>
          <w:sz w:val="24"/>
          <w:szCs w:val="24"/>
        </w:rPr>
      </w:pPr>
      <w:r w:rsidRPr="00A13313">
        <w:rPr>
          <w:rFonts w:ascii="Times New Roman" w:eastAsia="Times New Roman" w:hAnsi="Times New Roman" w:cs="Times New Roman"/>
          <w:bCs/>
          <w:iCs/>
          <w:color w:val="000000"/>
          <w:sz w:val="24"/>
          <w:szCs w:val="24"/>
        </w:rPr>
        <w:t xml:space="preserve">Пример: Белый пар </w:t>
      </w:r>
      <w:r w:rsidR="00A13313" w:rsidRPr="00A13313">
        <w:rPr>
          <w:rFonts w:ascii="Times New Roman" w:eastAsia="Times New Roman" w:hAnsi="Times New Roman" w:cs="Times New Roman"/>
          <w:bCs/>
          <w:iCs/>
          <w:color w:val="000000"/>
          <w:sz w:val="24"/>
          <w:szCs w:val="24"/>
        </w:rPr>
        <w:t>(</w:t>
      </w:r>
      <w:r w:rsidRPr="00A13313">
        <w:rPr>
          <w:rFonts w:ascii="Times New Roman" w:eastAsia="Times New Roman" w:hAnsi="Times New Roman" w:cs="Times New Roman"/>
          <w:bCs/>
          <w:iCs/>
          <w:color w:val="000000"/>
          <w:sz w:val="24"/>
          <w:szCs w:val="24"/>
          <w:u w:val="single"/>
        </w:rPr>
        <w:t>расстилается</w:t>
      </w:r>
      <w:r w:rsidR="00A13313" w:rsidRPr="00A13313">
        <w:rPr>
          <w:rFonts w:ascii="Times New Roman" w:eastAsia="Times New Roman" w:hAnsi="Times New Roman" w:cs="Times New Roman"/>
          <w:bCs/>
          <w:iCs/>
          <w:color w:val="000000"/>
          <w:sz w:val="24"/>
          <w:szCs w:val="24"/>
          <w:u w:val="single"/>
        </w:rPr>
        <w:t>, расстилайся, расстилался бы )</w:t>
      </w:r>
      <w:r w:rsidRPr="00A13313">
        <w:rPr>
          <w:rFonts w:ascii="Times New Roman" w:eastAsia="Times New Roman" w:hAnsi="Times New Roman" w:cs="Times New Roman"/>
          <w:bCs/>
          <w:iCs/>
          <w:color w:val="000000"/>
          <w:sz w:val="24"/>
          <w:szCs w:val="24"/>
        </w:rPr>
        <w:t xml:space="preserve"> по лугам</w:t>
      </w:r>
      <w:r w:rsidR="00A13313" w:rsidRPr="00A13313">
        <w:rPr>
          <w:rFonts w:ascii="Times New Roman" w:eastAsia="Times New Roman" w:hAnsi="Times New Roman" w:cs="Times New Roman"/>
          <w:bCs/>
          <w:iCs/>
          <w:color w:val="000000"/>
          <w:sz w:val="24"/>
          <w:szCs w:val="24"/>
        </w:rPr>
        <w:t>.</w:t>
      </w:r>
    </w:p>
    <w:p w:rsidR="00A13313" w:rsidRPr="00A13313" w:rsidRDefault="00A13313" w:rsidP="00A13313">
      <w:pPr>
        <w:shd w:val="clear" w:color="auto" w:fill="FFFFFF"/>
        <w:spacing w:before="100" w:beforeAutospacing="1" w:after="0" w:line="307" w:lineRule="atLeast"/>
        <w:rPr>
          <w:rFonts w:ascii="Times New Roman" w:eastAsia="Times New Roman" w:hAnsi="Times New Roman" w:cs="Times New Roman"/>
          <w:b/>
          <w:bCs/>
          <w:iCs/>
          <w:color w:val="000000"/>
          <w:sz w:val="24"/>
          <w:szCs w:val="24"/>
        </w:rPr>
      </w:pPr>
      <w:r w:rsidRPr="00A13313">
        <w:rPr>
          <w:rFonts w:ascii="Times New Roman" w:eastAsia="Times New Roman" w:hAnsi="Times New Roman" w:cs="Times New Roman"/>
          <w:b/>
          <w:bCs/>
          <w:iCs/>
          <w:color w:val="000000"/>
          <w:sz w:val="24"/>
          <w:szCs w:val="24"/>
        </w:rPr>
        <w:t>Составное глагольное сказуемое</w:t>
      </w:r>
      <w:r w:rsidRPr="00A13313">
        <w:rPr>
          <w:rFonts w:ascii="Times New Roman" w:eastAsia="Times New Roman" w:hAnsi="Times New Roman" w:cs="Times New Roman"/>
          <w:bCs/>
          <w:iCs/>
          <w:color w:val="000000"/>
          <w:sz w:val="24"/>
          <w:szCs w:val="24"/>
        </w:rPr>
        <w:t xml:space="preserve"> – это сказуемое, образованное из вспомогательного глагола и примыкающей к нему определенной формы.</w:t>
      </w:r>
    </w:p>
    <w:p w:rsidR="00EF7964" w:rsidRDefault="00A13313" w:rsidP="00A13313">
      <w:pPr>
        <w:shd w:val="clear" w:color="auto" w:fill="FFFFFF"/>
        <w:spacing w:before="100" w:beforeAutospacing="1" w:after="0" w:line="307" w:lineRule="atLeast"/>
        <w:rPr>
          <w:rFonts w:ascii="Times New Roman" w:eastAsia="Times New Roman" w:hAnsi="Times New Roman" w:cs="Times New Roman"/>
          <w:bCs/>
          <w:iCs/>
          <w:color w:val="000000"/>
          <w:sz w:val="24"/>
          <w:szCs w:val="24"/>
        </w:rPr>
      </w:pPr>
      <w:r w:rsidRPr="00A13313">
        <w:rPr>
          <w:rFonts w:ascii="Times New Roman" w:eastAsia="Times New Roman" w:hAnsi="Times New Roman" w:cs="Times New Roman"/>
          <w:bCs/>
          <w:iCs/>
          <w:color w:val="000000"/>
          <w:sz w:val="24"/>
          <w:szCs w:val="24"/>
        </w:rPr>
        <w:t xml:space="preserve">Пример:  </w:t>
      </w:r>
      <w:r>
        <w:rPr>
          <w:rFonts w:ascii="Times New Roman" w:eastAsia="Times New Roman" w:hAnsi="Times New Roman" w:cs="Times New Roman"/>
          <w:bCs/>
          <w:iCs/>
          <w:color w:val="000000"/>
          <w:sz w:val="24"/>
          <w:szCs w:val="24"/>
        </w:rPr>
        <w:t xml:space="preserve">Боксёр </w:t>
      </w:r>
      <w:r w:rsidRPr="00A13313">
        <w:rPr>
          <w:rFonts w:ascii="Times New Roman" w:eastAsia="Times New Roman" w:hAnsi="Times New Roman" w:cs="Times New Roman"/>
          <w:bCs/>
          <w:iCs/>
          <w:color w:val="000000"/>
          <w:sz w:val="24"/>
          <w:szCs w:val="24"/>
          <w:u w:val="single"/>
        </w:rPr>
        <w:t>начал беспокоиться</w:t>
      </w:r>
      <w:r>
        <w:rPr>
          <w:rFonts w:ascii="Times New Roman" w:eastAsia="Times New Roman" w:hAnsi="Times New Roman" w:cs="Times New Roman"/>
          <w:bCs/>
          <w:iCs/>
          <w:color w:val="000000"/>
          <w:sz w:val="24"/>
          <w:szCs w:val="24"/>
        </w:rPr>
        <w:t xml:space="preserve">. Я </w:t>
      </w:r>
      <w:r w:rsidRPr="00A13313">
        <w:rPr>
          <w:rFonts w:ascii="Times New Roman" w:eastAsia="Times New Roman" w:hAnsi="Times New Roman" w:cs="Times New Roman"/>
          <w:bCs/>
          <w:iCs/>
          <w:color w:val="000000"/>
          <w:sz w:val="24"/>
          <w:szCs w:val="24"/>
          <w:u w:val="single"/>
        </w:rPr>
        <w:t xml:space="preserve">готов </w:t>
      </w:r>
      <w:r>
        <w:rPr>
          <w:rFonts w:ascii="Times New Roman" w:eastAsia="Times New Roman" w:hAnsi="Times New Roman" w:cs="Times New Roman"/>
          <w:bCs/>
          <w:iCs/>
          <w:color w:val="000000"/>
          <w:sz w:val="24"/>
          <w:szCs w:val="24"/>
        </w:rPr>
        <w:t xml:space="preserve">с вами </w:t>
      </w:r>
      <w:r w:rsidRPr="00A13313">
        <w:rPr>
          <w:rFonts w:ascii="Times New Roman" w:eastAsia="Times New Roman" w:hAnsi="Times New Roman" w:cs="Times New Roman"/>
          <w:bCs/>
          <w:iCs/>
          <w:color w:val="000000"/>
          <w:sz w:val="24"/>
          <w:szCs w:val="24"/>
          <w:u w:val="single"/>
        </w:rPr>
        <w:t>согласиться.</w:t>
      </w:r>
      <w:r>
        <w:rPr>
          <w:rFonts w:ascii="Times New Roman" w:eastAsia="Times New Roman" w:hAnsi="Times New Roman" w:cs="Times New Roman"/>
          <w:bCs/>
          <w:iCs/>
          <w:color w:val="000000"/>
          <w:sz w:val="24"/>
          <w:szCs w:val="24"/>
        </w:rPr>
        <w:t xml:space="preserve"> Он </w:t>
      </w:r>
      <w:r w:rsidRPr="00A13313">
        <w:rPr>
          <w:rFonts w:ascii="Times New Roman" w:eastAsia="Times New Roman" w:hAnsi="Times New Roman" w:cs="Times New Roman"/>
          <w:bCs/>
          <w:iCs/>
          <w:color w:val="000000"/>
          <w:sz w:val="24"/>
          <w:szCs w:val="24"/>
          <w:u w:val="single"/>
        </w:rPr>
        <w:t>рад был бы уйти</w:t>
      </w:r>
      <w:r>
        <w:rPr>
          <w:rFonts w:ascii="Times New Roman" w:eastAsia="Times New Roman" w:hAnsi="Times New Roman" w:cs="Times New Roman"/>
          <w:bCs/>
          <w:iCs/>
          <w:color w:val="000000"/>
          <w:sz w:val="24"/>
          <w:szCs w:val="24"/>
        </w:rPr>
        <w:t>.</w:t>
      </w:r>
    </w:p>
    <w:p w:rsidR="00A13313" w:rsidRDefault="00A13313" w:rsidP="00A13313">
      <w:pPr>
        <w:shd w:val="clear" w:color="auto" w:fill="FFFFFF"/>
        <w:spacing w:before="100" w:beforeAutospacing="1" w:after="0" w:line="307" w:lineRule="atLeast"/>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Составное именное сказуемое – это сказуемое, которое состоит из двух элементов: глагола-связки и именной части. </w:t>
      </w:r>
    </w:p>
    <w:p w:rsidR="00A13313" w:rsidRPr="00A13313" w:rsidRDefault="00A13313" w:rsidP="00A13313">
      <w:pPr>
        <w:shd w:val="clear" w:color="auto" w:fill="FFFFFF"/>
        <w:spacing w:before="100" w:beforeAutospacing="1" w:after="0" w:line="307" w:lineRule="atLeast"/>
        <w:rPr>
          <w:rFonts w:ascii="Times New Roman" w:eastAsia="Times New Roman" w:hAnsi="Times New Roman" w:cs="Times New Roman"/>
          <w:b/>
          <w:bCs/>
          <w:iCs/>
          <w:color w:val="000000"/>
          <w:sz w:val="24"/>
          <w:szCs w:val="24"/>
        </w:rPr>
      </w:pPr>
      <w:r>
        <w:rPr>
          <w:rFonts w:ascii="Times New Roman" w:eastAsia="Times New Roman" w:hAnsi="Times New Roman" w:cs="Times New Roman"/>
          <w:bCs/>
          <w:iCs/>
          <w:color w:val="000000"/>
          <w:sz w:val="24"/>
          <w:szCs w:val="24"/>
        </w:rPr>
        <w:t xml:space="preserve">Пример: Он </w:t>
      </w:r>
      <w:r w:rsidRPr="00A13313">
        <w:rPr>
          <w:rFonts w:ascii="Times New Roman" w:eastAsia="Times New Roman" w:hAnsi="Times New Roman" w:cs="Times New Roman"/>
          <w:bCs/>
          <w:iCs/>
          <w:color w:val="000000"/>
          <w:sz w:val="24"/>
          <w:szCs w:val="24"/>
          <w:u w:val="single"/>
        </w:rPr>
        <w:t>был обиженный (обижен).</w:t>
      </w:r>
      <w:r>
        <w:rPr>
          <w:rFonts w:ascii="Times New Roman" w:eastAsia="Times New Roman" w:hAnsi="Times New Roman" w:cs="Times New Roman"/>
          <w:bCs/>
          <w:iCs/>
          <w:color w:val="000000"/>
          <w:sz w:val="24"/>
          <w:szCs w:val="24"/>
        </w:rPr>
        <w:t xml:space="preserve"> Она </w:t>
      </w:r>
      <w:r w:rsidRPr="00A13313">
        <w:rPr>
          <w:rFonts w:ascii="Times New Roman" w:eastAsia="Times New Roman" w:hAnsi="Times New Roman" w:cs="Times New Roman"/>
          <w:bCs/>
          <w:iCs/>
          <w:color w:val="000000"/>
          <w:sz w:val="24"/>
          <w:szCs w:val="24"/>
          <w:u w:val="single"/>
        </w:rPr>
        <w:t>была не говорлива.</w:t>
      </w:r>
      <w:r>
        <w:rPr>
          <w:rFonts w:ascii="Times New Roman" w:eastAsia="Times New Roman" w:hAnsi="Times New Roman" w:cs="Times New Roman"/>
          <w:bCs/>
          <w:iCs/>
          <w:color w:val="000000"/>
          <w:sz w:val="24"/>
          <w:szCs w:val="24"/>
        </w:rPr>
        <w:t xml:space="preserve"> </w:t>
      </w:r>
    </w:p>
    <w:p w:rsidR="00A13313" w:rsidRDefault="00A13313" w:rsidP="00A13313">
      <w:pPr>
        <w:pStyle w:val="a8"/>
        <w:shd w:val="clear" w:color="auto" w:fill="FFFFFF"/>
        <w:spacing w:before="100" w:beforeAutospacing="1" w:after="0" w:line="307" w:lineRule="atLeast"/>
        <w:ind w:left="1440"/>
        <w:rPr>
          <w:rFonts w:ascii="Times New Roman" w:eastAsia="Times New Roman" w:hAnsi="Times New Roman" w:cs="Times New Roman"/>
          <w:b/>
          <w:bCs/>
          <w:iCs/>
          <w:color w:val="000000"/>
          <w:sz w:val="24"/>
          <w:szCs w:val="24"/>
        </w:rPr>
      </w:pPr>
    </w:p>
    <w:p w:rsidR="00EF7964" w:rsidRDefault="00A13313" w:rsidP="00A13313">
      <w:pPr>
        <w:pStyle w:val="a8"/>
        <w:shd w:val="clear" w:color="auto" w:fill="FFFFFF"/>
        <w:spacing w:before="100" w:beforeAutospacing="1" w:after="0" w:line="307" w:lineRule="atLeast"/>
        <w:ind w:left="1440"/>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Односоставные предложения. Их типы.</w:t>
      </w:r>
    </w:p>
    <w:p w:rsidR="00A13313" w:rsidRDefault="00A13313" w:rsidP="00C93978">
      <w:pPr>
        <w:shd w:val="clear" w:color="auto" w:fill="FFFFFF"/>
        <w:spacing w:before="100" w:beforeAutospacing="1" w:after="0" w:line="307" w:lineRule="atLeast"/>
        <w:ind w:firstLine="708"/>
        <w:jc w:val="both"/>
        <w:rPr>
          <w:rFonts w:ascii="Times New Roman" w:eastAsia="Times New Roman" w:hAnsi="Times New Roman" w:cs="Times New Roman"/>
          <w:bCs/>
          <w:iCs/>
          <w:color w:val="000000"/>
          <w:sz w:val="24"/>
          <w:szCs w:val="24"/>
        </w:rPr>
      </w:pPr>
      <w:r w:rsidRPr="00C93978">
        <w:rPr>
          <w:rFonts w:ascii="Times New Roman" w:eastAsia="Times New Roman" w:hAnsi="Times New Roman" w:cs="Times New Roman"/>
          <w:b/>
          <w:bCs/>
          <w:iCs/>
          <w:color w:val="000000"/>
          <w:sz w:val="24"/>
          <w:szCs w:val="24"/>
        </w:rPr>
        <w:t>Определенно-личные предложения</w:t>
      </w:r>
      <w:r>
        <w:rPr>
          <w:rFonts w:ascii="Times New Roman" w:eastAsia="Times New Roman" w:hAnsi="Times New Roman" w:cs="Times New Roman"/>
          <w:bCs/>
          <w:iCs/>
          <w:color w:val="000000"/>
          <w:sz w:val="24"/>
          <w:szCs w:val="24"/>
        </w:rPr>
        <w:t xml:space="preserve"> – это такие предложения, в котором глагол выражен в форме 1 и 2 лица изъявительного наклонения или 2-го лица повелительного наклонения.</w:t>
      </w:r>
    </w:p>
    <w:p w:rsidR="00A13313" w:rsidRDefault="00A13313" w:rsidP="00A13313">
      <w:pPr>
        <w:shd w:val="clear" w:color="auto" w:fill="FFFFFF"/>
        <w:spacing w:before="100" w:beforeAutospacing="1" w:after="0" w:line="307"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Например: Люблю грозу в начале мая. Береги честь смолоду. Стой за правду горой.</w:t>
      </w:r>
    </w:p>
    <w:p w:rsidR="00A13313" w:rsidRDefault="00A13313" w:rsidP="00C93978">
      <w:pPr>
        <w:shd w:val="clear" w:color="auto" w:fill="FFFFFF"/>
        <w:spacing w:before="100" w:beforeAutospacing="1" w:after="0" w:line="307" w:lineRule="atLeast"/>
        <w:ind w:firstLine="708"/>
        <w:jc w:val="both"/>
        <w:rPr>
          <w:rFonts w:ascii="Times New Roman" w:eastAsia="Times New Roman" w:hAnsi="Times New Roman" w:cs="Times New Roman"/>
          <w:bCs/>
          <w:iCs/>
          <w:color w:val="000000"/>
          <w:sz w:val="24"/>
          <w:szCs w:val="24"/>
        </w:rPr>
      </w:pPr>
      <w:r w:rsidRPr="00C93978">
        <w:rPr>
          <w:rFonts w:ascii="Times New Roman" w:eastAsia="Times New Roman" w:hAnsi="Times New Roman" w:cs="Times New Roman"/>
          <w:b/>
          <w:bCs/>
          <w:iCs/>
          <w:color w:val="000000"/>
          <w:sz w:val="24"/>
          <w:szCs w:val="24"/>
        </w:rPr>
        <w:t>Неопределенно-личные предложения</w:t>
      </w:r>
      <w:r>
        <w:rPr>
          <w:rFonts w:ascii="Times New Roman" w:eastAsia="Times New Roman" w:hAnsi="Times New Roman" w:cs="Times New Roman"/>
          <w:bCs/>
          <w:iCs/>
          <w:color w:val="000000"/>
          <w:sz w:val="24"/>
          <w:szCs w:val="24"/>
        </w:rPr>
        <w:t xml:space="preserve"> – это такие предложения, где глагол выражается в форме 3-го лица множественного числа настоящего и будущего времени и условной наклонении.</w:t>
      </w:r>
    </w:p>
    <w:p w:rsidR="00A13313" w:rsidRDefault="00A13313" w:rsidP="00A13313">
      <w:pPr>
        <w:shd w:val="clear" w:color="auto" w:fill="FFFFFF"/>
        <w:spacing w:before="100" w:beforeAutospacing="1" w:after="0" w:line="307"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Например: В поселке построили новую школу. Из Москвы будут говорить.</w:t>
      </w:r>
    </w:p>
    <w:p w:rsidR="00A13313" w:rsidRDefault="00C93978" w:rsidP="00C93978">
      <w:pPr>
        <w:shd w:val="clear" w:color="auto" w:fill="FFFFFF"/>
        <w:spacing w:before="100" w:beforeAutospacing="1" w:after="0" w:line="307" w:lineRule="atLeast"/>
        <w:ind w:firstLine="708"/>
        <w:jc w:val="both"/>
        <w:rPr>
          <w:rFonts w:ascii="Times New Roman" w:eastAsia="Times New Roman" w:hAnsi="Times New Roman" w:cs="Times New Roman"/>
          <w:bCs/>
          <w:iCs/>
          <w:color w:val="000000"/>
          <w:sz w:val="24"/>
          <w:szCs w:val="24"/>
        </w:rPr>
      </w:pPr>
      <w:r w:rsidRPr="00C93978">
        <w:rPr>
          <w:rFonts w:ascii="Times New Roman" w:eastAsia="Times New Roman" w:hAnsi="Times New Roman" w:cs="Times New Roman"/>
          <w:b/>
          <w:bCs/>
          <w:iCs/>
          <w:color w:val="000000"/>
          <w:sz w:val="24"/>
          <w:szCs w:val="24"/>
        </w:rPr>
        <w:t>Безличные предложения</w:t>
      </w:r>
      <w:r>
        <w:rPr>
          <w:rFonts w:ascii="Times New Roman" w:eastAsia="Times New Roman" w:hAnsi="Times New Roman" w:cs="Times New Roman"/>
          <w:bCs/>
          <w:iCs/>
          <w:color w:val="000000"/>
          <w:sz w:val="24"/>
          <w:szCs w:val="24"/>
        </w:rPr>
        <w:t xml:space="preserve"> – это такие односоставные предложения, в которых не называется тот, кто производит действие.</w:t>
      </w:r>
    </w:p>
    <w:p w:rsidR="00C93978" w:rsidRDefault="00C93978" w:rsidP="00A13313">
      <w:pPr>
        <w:shd w:val="clear" w:color="auto" w:fill="FFFFFF"/>
        <w:spacing w:before="100" w:beforeAutospacing="1" w:after="0" w:line="307"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Пример: Вот и смеркалось. Сегодня мне не работается. Ветром гнало листву. У меня нет уверенности.</w:t>
      </w:r>
    </w:p>
    <w:p w:rsidR="00C93978" w:rsidRDefault="00C93978" w:rsidP="00C93978">
      <w:pPr>
        <w:shd w:val="clear" w:color="auto" w:fill="FFFFFF"/>
        <w:spacing w:before="100" w:beforeAutospacing="1" w:after="0" w:line="307" w:lineRule="atLeast"/>
        <w:ind w:firstLine="708"/>
        <w:jc w:val="both"/>
        <w:rPr>
          <w:rFonts w:ascii="Times New Roman" w:eastAsia="Times New Roman" w:hAnsi="Times New Roman" w:cs="Times New Roman"/>
          <w:bCs/>
          <w:iCs/>
          <w:color w:val="000000"/>
          <w:sz w:val="24"/>
          <w:szCs w:val="24"/>
        </w:rPr>
      </w:pPr>
      <w:r w:rsidRPr="00C93978">
        <w:rPr>
          <w:rFonts w:ascii="Times New Roman" w:eastAsia="Times New Roman" w:hAnsi="Times New Roman" w:cs="Times New Roman"/>
          <w:b/>
          <w:bCs/>
          <w:iCs/>
          <w:color w:val="000000"/>
          <w:sz w:val="24"/>
          <w:szCs w:val="24"/>
        </w:rPr>
        <w:t>Назывные предложения</w:t>
      </w:r>
      <w:r>
        <w:rPr>
          <w:rFonts w:ascii="Times New Roman" w:eastAsia="Times New Roman" w:hAnsi="Times New Roman" w:cs="Times New Roman"/>
          <w:bCs/>
          <w:iCs/>
          <w:color w:val="000000"/>
          <w:sz w:val="24"/>
          <w:szCs w:val="24"/>
        </w:rPr>
        <w:t xml:space="preserve"> – это такие односоставные предложения, в которых главный член выражается именем существительным в именительном падеже или сочетанием числительного с существительным.</w:t>
      </w:r>
    </w:p>
    <w:p w:rsidR="00C93978" w:rsidRPr="00A13313" w:rsidRDefault="00C93978" w:rsidP="00A13313">
      <w:pPr>
        <w:shd w:val="clear" w:color="auto" w:fill="FFFFFF"/>
        <w:spacing w:before="100" w:beforeAutospacing="1" w:after="0" w:line="307"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Пример: Зимний вечер. Луна. Осень. Снегопад. Зима 2019 года. </w:t>
      </w:r>
    </w:p>
    <w:p w:rsidR="00EF7964" w:rsidRPr="008F1412" w:rsidRDefault="00EF7964" w:rsidP="00EF7964">
      <w:pPr>
        <w:shd w:val="clear" w:color="auto" w:fill="FFFFFF"/>
        <w:spacing w:before="100" w:beforeAutospacing="1" w:after="0" w:line="307" w:lineRule="atLeast"/>
        <w:rPr>
          <w:rFonts w:ascii="Times New Roman" w:eastAsia="Times New Roman" w:hAnsi="Times New Roman" w:cs="Times New Roman"/>
          <w:b/>
          <w:bCs/>
          <w:i/>
          <w:iCs/>
          <w:color w:val="000000"/>
          <w:sz w:val="24"/>
          <w:szCs w:val="24"/>
        </w:rPr>
      </w:pPr>
    </w:p>
    <w:p w:rsidR="008C3E98" w:rsidRDefault="00DE33B4" w:rsidP="00DE33B4">
      <w:pPr>
        <w:shd w:val="clear" w:color="auto" w:fill="FFFFFF"/>
        <w:spacing w:before="100" w:beforeAutospacing="1" w:after="0" w:line="307" w:lineRule="atLeast"/>
        <w:ind w:firstLine="709"/>
        <w:contextualSpacing/>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Приложение 3.</w:t>
      </w:r>
    </w:p>
    <w:p w:rsidR="00DE33B4" w:rsidRPr="008F1412" w:rsidRDefault="00DE33B4" w:rsidP="00DE33B4">
      <w:pPr>
        <w:shd w:val="clear" w:color="auto" w:fill="FFFFFF"/>
        <w:spacing w:before="100" w:beforeAutospacing="1" w:after="0" w:line="307" w:lineRule="atLeast"/>
        <w:ind w:firstLine="709"/>
        <w:contextualSpacing/>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Анализ средств выразительности.</w:t>
      </w:r>
    </w:p>
    <w:p w:rsidR="008C3E98" w:rsidRDefault="00DE33B4" w:rsidP="00DE33B4">
      <w:pPr>
        <w:shd w:val="clear" w:color="auto" w:fill="FFFFFF"/>
        <w:spacing w:before="100" w:beforeAutospacing="1" w:after="0" w:line="307" w:lineRule="atLeast"/>
        <w:ind w:firstLine="706"/>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Средства художественной выразительности</w:t>
      </w:r>
    </w:p>
    <w:tbl>
      <w:tblPr>
        <w:tblStyle w:val="aa"/>
        <w:tblW w:w="0" w:type="auto"/>
        <w:tblInd w:w="-885" w:type="dxa"/>
        <w:tblLook w:val="04A0" w:firstRow="1" w:lastRow="0" w:firstColumn="1" w:lastColumn="0" w:noHBand="0" w:noVBand="1"/>
      </w:tblPr>
      <w:tblGrid>
        <w:gridCol w:w="2553"/>
        <w:gridCol w:w="4712"/>
        <w:gridCol w:w="3191"/>
      </w:tblGrid>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Название художественного средства</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Определение</w:t>
            </w:r>
          </w:p>
        </w:tc>
        <w:tc>
          <w:tcPr>
            <w:tcW w:w="3191"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Пример</w:t>
            </w:r>
          </w:p>
        </w:tc>
      </w:tr>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Эпитет</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Яркое, художественное определение</w:t>
            </w:r>
          </w:p>
        </w:tc>
        <w:tc>
          <w:tcPr>
            <w:tcW w:w="3191" w:type="dxa"/>
          </w:tcPr>
          <w:p w:rsidR="00DE33B4" w:rsidRDefault="00DE33B4" w:rsidP="00EF796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Печальный взгляд</w:t>
            </w:r>
          </w:p>
        </w:tc>
      </w:tr>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Сравнение </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Уподобление одного предмета другому</w:t>
            </w:r>
          </w:p>
        </w:tc>
        <w:tc>
          <w:tcPr>
            <w:tcW w:w="3191"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Шипели, словно притаившиеся змеи, лёд, будто тающий сахар</w:t>
            </w:r>
          </w:p>
        </w:tc>
      </w:tr>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Метафора </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Скрытое сравнение</w:t>
            </w:r>
          </w:p>
        </w:tc>
        <w:tc>
          <w:tcPr>
            <w:tcW w:w="3191"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От боли стонали даже камни, голос совести</w:t>
            </w:r>
          </w:p>
        </w:tc>
      </w:tr>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Олицетворение</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Одушевление неодушевленных предметов</w:t>
            </w:r>
          </w:p>
        </w:tc>
        <w:tc>
          <w:tcPr>
            <w:tcW w:w="3191"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Ветер стучал в окна, поёт зима аукает, мохнатый лес баюкает</w:t>
            </w:r>
          </w:p>
        </w:tc>
      </w:tr>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Метонимия </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Перенос названия одного предмета на другой</w:t>
            </w:r>
          </w:p>
        </w:tc>
        <w:tc>
          <w:tcPr>
            <w:tcW w:w="3191"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Его уважал вся деревня</w:t>
            </w:r>
          </w:p>
        </w:tc>
      </w:tr>
      <w:tr w:rsidR="00DE33B4" w:rsidTr="00DE33B4">
        <w:tc>
          <w:tcPr>
            <w:tcW w:w="2553"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Гипербола</w:t>
            </w:r>
          </w:p>
        </w:tc>
        <w:tc>
          <w:tcPr>
            <w:tcW w:w="4712" w:type="dxa"/>
          </w:tcPr>
          <w:p w:rsidR="00DE33B4" w:rsidRDefault="00DE33B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Преувеличение  силы, размера, значения</w:t>
            </w:r>
          </w:p>
        </w:tc>
        <w:tc>
          <w:tcPr>
            <w:tcW w:w="3191" w:type="dxa"/>
          </w:tcPr>
          <w:p w:rsidR="00DE33B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 сто сорок тысяч солнц закат пылал,</w:t>
            </w:r>
          </w:p>
          <w:p w:rsidR="00EF796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Ему об этом говорили сто раз</w:t>
            </w:r>
          </w:p>
        </w:tc>
      </w:tr>
      <w:tr w:rsidR="00DE33B4" w:rsidTr="00DE33B4">
        <w:tc>
          <w:tcPr>
            <w:tcW w:w="2553" w:type="dxa"/>
          </w:tcPr>
          <w:p w:rsidR="00DE33B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Фразеологизм</w:t>
            </w:r>
          </w:p>
        </w:tc>
        <w:tc>
          <w:tcPr>
            <w:tcW w:w="4712" w:type="dxa"/>
          </w:tcPr>
          <w:p w:rsidR="00DE33B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Устойчивое выражение, обладающее целостным значением</w:t>
            </w:r>
          </w:p>
        </w:tc>
        <w:tc>
          <w:tcPr>
            <w:tcW w:w="3191" w:type="dxa"/>
          </w:tcPr>
          <w:p w:rsidR="00DE33B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Он с утра ходит будто в воду опущенный= расстроенный, подавленный</w:t>
            </w:r>
          </w:p>
        </w:tc>
      </w:tr>
      <w:tr w:rsidR="00EF7964" w:rsidTr="00DE33B4">
        <w:tc>
          <w:tcPr>
            <w:tcW w:w="2553" w:type="dxa"/>
          </w:tcPr>
          <w:p w:rsidR="00EF796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Перифраз </w:t>
            </w:r>
          </w:p>
        </w:tc>
        <w:tc>
          <w:tcPr>
            <w:tcW w:w="4712" w:type="dxa"/>
          </w:tcPr>
          <w:p w:rsidR="00EF796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Описательный оборот, замена прямого названия описательным оборотом </w:t>
            </w:r>
          </w:p>
        </w:tc>
        <w:tc>
          <w:tcPr>
            <w:tcW w:w="3191" w:type="dxa"/>
          </w:tcPr>
          <w:p w:rsidR="00EF7964" w:rsidRDefault="00EF7964" w:rsidP="00DE33B4">
            <w:pPr>
              <w:spacing w:before="100" w:beforeAutospacing="1" w:line="307" w:lineRule="atLeast"/>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Певец свободы= Лермонтов, автор романа «Евгений Онегин» = Пушкин</w:t>
            </w:r>
          </w:p>
        </w:tc>
      </w:tr>
    </w:tbl>
    <w:p w:rsidR="00DE33B4" w:rsidRPr="00DE33B4" w:rsidRDefault="00DE33B4" w:rsidP="00DE33B4">
      <w:pPr>
        <w:shd w:val="clear" w:color="auto" w:fill="FFFFFF"/>
        <w:spacing w:before="100" w:beforeAutospacing="1" w:after="0" w:line="307" w:lineRule="atLeast"/>
        <w:ind w:firstLine="706"/>
        <w:jc w:val="center"/>
        <w:rPr>
          <w:rFonts w:ascii="Times New Roman" w:eastAsia="Times New Roman" w:hAnsi="Times New Roman" w:cs="Times New Roman"/>
          <w:bCs/>
          <w:iCs/>
          <w:color w:val="000000"/>
          <w:sz w:val="24"/>
          <w:szCs w:val="24"/>
        </w:rPr>
      </w:pPr>
    </w:p>
    <w:p w:rsidR="008C3E98" w:rsidRPr="008F1412" w:rsidRDefault="008C3E98" w:rsidP="00F703B1">
      <w:pPr>
        <w:shd w:val="clear" w:color="auto" w:fill="FFFFFF"/>
        <w:spacing w:before="100" w:beforeAutospacing="1" w:after="0" w:line="307" w:lineRule="atLeast"/>
        <w:ind w:firstLine="706"/>
        <w:jc w:val="center"/>
        <w:rPr>
          <w:rFonts w:ascii="Times New Roman" w:eastAsia="Times New Roman" w:hAnsi="Times New Roman" w:cs="Times New Roman"/>
          <w:b/>
          <w:bCs/>
          <w:i/>
          <w:iCs/>
          <w:color w:val="000000"/>
          <w:sz w:val="24"/>
          <w:szCs w:val="24"/>
        </w:rPr>
      </w:pPr>
    </w:p>
    <w:p w:rsidR="008C3E98" w:rsidRPr="008F1412" w:rsidRDefault="008C3E98" w:rsidP="00F703B1">
      <w:pPr>
        <w:shd w:val="clear" w:color="auto" w:fill="FFFFFF"/>
        <w:spacing w:before="100" w:beforeAutospacing="1" w:after="0" w:line="307" w:lineRule="atLeast"/>
        <w:ind w:firstLine="706"/>
        <w:jc w:val="center"/>
        <w:rPr>
          <w:rFonts w:ascii="Times New Roman" w:eastAsia="Times New Roman" w:hAnsi="Times New Roman" w:cs="Times New Roman"/>
          <w:b/>
          <w:bCs/>
          <w:i/>
          <w:iCs/>
          <w:color w:val="000000"/>
          <w:sz w:val="24"/>
          <w:szCs w:val="24"/>
        </w:rPr>
      </w:pPr>
    </w:p>
    <w:p w:rsidR="008C3E98" w:rsidRPr="008F1412" w:rsidRDefault="008C3E98" w:rsidP="00F703B1">
      <w:pPr>
        <w:shd w:val="clear" w:color="auto" w:fill="FFFFFF"/>
        <w:spacing w:before="100" w:beforeAutospacing="1" w:after="0" w:line="307" w:lineRule="atLeast"/>
        <w:ind w:firstLine="706"/>
        <w:jc w:val="center"/>
        <w:rPr>
          <w:rFonts w:ascii="Times New Roman" w:eastAsia="Times New Roman" w:hAnsi="Times New Roman" w:cs="Times New Roman"/>
          <w:b/>
          <w:bCs/>
          <w:i/>
          <w:iCs/>
          <w:color w:val="000000"/>
          <w:sz w:val="24"/>
          <w:szCs w:val="24"/>
        </w:rPr>
      </w:pPr>
    </w:p>
    <w:p w:rsidR="008C3E98" w:rsidRPr="008F1412"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Pr="008F1412"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Pr="008F1412"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Pr="008F1412"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8C3E98" w:rsidRPr="003611F2" w:rsidRDefault="008C3E98" w:rsidP="00EF212A">
      <w:pPr>
        <w:shd w:val="clear" w:color="auto" w:fill="FFFFFF"/>
        <w:spacing w:before="100" w:beforeAutospacing="1" w:after="0" w:line="307" w:lineRule="atLeast"/>
        <w:ind w:firstLine="706"/>
        <w:jc w:val="right"/>
        <w:rPr>
          <w:rFonts w:ascii="Times New Roman" w:eastAsia="Times New Roman" w:hAnsi="Times New Roman" w:cs="Times New Roman"/>
          <w:b/>
          <w:bCs/>
          <w:i/>
          <w:iCs/>
          <w:color w:val="000000"/>
          <w:sz w:val="24"/>
          <w:szCs w:val="24"/>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F212A" w:rsidRDefault="00EF212A" w:rsidP="00EF212A">
      <w:pPr>
        <w:shd w:val="clear" w:color="auto" w:fill="FFFFFF"/>
        <w:spacing w:before="100" w:beforeAutospacing="1" w:after="0" w:line="307" w:lineRule="atLeast"/>
        <w:ind w:firstLine="706"/>
        <w:jc w:val="center"/>
        <w:rPr>
          <w:rFonts w:ascii="Times New Roman" w:eastAsia="Times New Roman" w:hAnsi="Times New Roman" w:cs="Times New Roman"/>
          <w:color w:val="000000"/>
          <w:sz w:val="28"/>
          <w:szCs w:val="28"/>
        </w:rPr>
      </w:pPr>
    </w:p>
    <w:p w:rsidR="00E462E5" w:rsidRPr="00EF212A" w:rsidRDefault="00E462E5">
      <w:pPr>
        <w:rPr>
          <w:rFonts w:ascii="Times New Roman" w:hAnsi="Times New Roman" w:cs="Times New Roman"/>
          <w:sz w:val="28"/>
          <w:szCs w:val="28"/>
        </w:rPr>
      </w:pPr>
    </w:p>
    <w:sectPr w:rsidR="00E462E5" w:rsidRPr="00EF212A" w:rsidSect="00B66B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793" w:rsidRDefault="000B4793" w:rsidP="00EF212A">
      <w:pPr>
        <w:spacing w:after="0" w:line="240" w:lineRule="auto"/>
      </w:pPr>
      <w:r>
        <w:separator/>
      </w:r>
    </w:p>
  </w:endnote>
  <w:endnote w:type="continuationSeparator" w:id="0">
    <w:p w:rsidR="000B4793" w:rsidRDefault="000B4793" w:rsidP="00EF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otha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793" w:rsidRDefault="000B4793" w:rsidP="00EF212A">
      <w:pPr>
        <w:spacing w:after="0" w:line="240" w:lineRule="auto"/>
      </w:pPr>
      <w:r>
        <w:separator/>
      </w:r>
    </w:p>
  </w:footnote>
  <w:footnote w:type="continuationSeparator" w:id="0">
    <w:p w:rsidR="000B4793" w:rsidRDefault="000B4793" w:rsidP="00EF2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8CD"/>
    <w:multiLevelType w:val="hybridMultilevel"/>
    <w:tmpl w:val="1C402C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557D0"/>
    <w:multiLevelType w:val="multilevel"/>
    <w:tmpl w:val="239C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47973"/>
    <w:multiLevelType w:val="hybridMultilevel"/>
    <w:tmpl w:val="6534DDBE"/>
    <w:lvl w:ilvl="0" w:tplc="FB6E67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2384AF5"/>
    <w:multiLevelType w:val="hybridMultilevel"/>
    <w:tmpl w:val="11508BF8"/>
    <w:lvl w:ilvl="0" w:tplc="B176B1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C891978"/>
    <w:multiLevelType w:val="hybridMultilevel"/>
    <w:tmpl w:val="79868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B947D5"/>
    <w:multiLevelType w:val="multilevel"/>
    <w:tmpl w:val="B63463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05311"/>
    <w:multiLevelType w:val="hybridMultilevel"/>
    <w:tmpl w:val="E488B5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950949"/>
    <w:multiLevelType w:val="multilevel"/>
    <w:tmpl w:val="BBB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51325"/>
    <w:multiLevelType w:val="hybridMultilevel"/>
    <w:tmpl w:val="2F24F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2"/>
  </w:num>
  <w:num w:numId="6">
    <w:abstractNumId w:val="6"/>
  </w:num>
  <w:num w:numId="7">
    <w:abstractNumId w:val="5"/>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212A"/>
    <w:rsid w:val="00044DF7"/>
    <w:rsid w:val="000B4793"/>
    <w:rsid w:val="000C3ACB"/>
    <w:rsid w:val="002D35EA"/>
    <w:rsid w:val="003611F2"/>
    <w:rsid w:val="003B1A59"/>
    <w:rsid w:val="0040680C"/>
    <w:rsid w:val="00475359"/>
    <w:rsid w:val="004A60A2"/>
    <w:rsid w:val="004B015F"/>
    <w:rsid w:val="004B5813"/>
    <w:rsid w:val="004E1B39"/>
    <w:rsid w:val="005939AA"/>
    <w:rsid w:val="005941B2"/>
    <w:rsid w:val="005E0EA0"/>
    <w:rsid w:val="00626845"/>
    <w:rsid w:val="00657DE5"/>
    <w:rsid w:val="006A38F6"/>
    <w:rsid w:val="006D10B2"/>
    <w:rsid w:val="00752FB5"/>
    <w:rsid w:val="00760B31"/>
    <w:rsid w:val="00777339"/>
    <w:rsid w:val="007F4BC9"/>
    <w:rsid w:val="00882EAC"/>
    <w:rsid w:val="008C3E98"/>
    <w:rsid w:val="008D2BDD"/>
    <w:rsid w:val="008F0C06"/>
    <w:rsid w:val="008F1412"/>
    <w:rsid w:val="00980F44"/>
    <w:rsid w:val="009C7012"/>
    <w:rsid w:val="009D17DC"/>
    <w:rsid w:val="00A07BD1"/>
    <w:rsid w:val="00A13313"/>
    <w:rsid w:val="00AA70F2"/>
    <w:rsid w:val="00B66B38"/>
    <w:rsid w:val="00B93D3A"/>
    <w:rsid w:val="00C366E5"/>
    <w:rsid w:val="00C93978"/>
    <w:rsid w:val="00CB4989"/>
    <w:rsid w:val="00DB2F64"/>
    <w:rsid w:val="00DE33B4"/>
    <w:rsid w:val="00E1592E"/>
    <w:rsid w:val="00E462E5"/>
    <w:rsid w:val="00EA5DEC"/>
    <w:rsid w:val="00EB7BAE"/>
    <w:rsid w:val="00EF212A"/>
    <w:rsid w:val="00EF7964"/>
    <w:rsid w:val="00F24A62"/>
    <w:rsid w:val="00F703B1"/>
    <w:rsid w:val="00F840A5"/>
    <w:rsid w:val="00FE4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FF89B-9810-4E4D-81BC-B2718A33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B38"/>
  </w:style>
  <w:style w:type="paragraph" w:styleId="1">
    <w:name w:val="heading 1"/>
    <w:basedOn w:val="a"/>
    <w:link w:val="10"/>
    <w:uiPriority w:val="9"/>
    <w:qFormat/>
    <w:rsid w:val="00EF79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7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F79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212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EF212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F212A"/>
  </w:style>
  <w:style w:type="paragraph" w:styleId="a6">
    <w:name w:val="footer"/>
    <w:basedOn w:val="a"/>
    <w:link w:val="a7"/>
    <w:uiPriority w:val="99"/>
    <w:semiHidden/>
    <w:unhideWhenUsed/>
    <w:rsid w:val="00EF212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F212A"/>
  </w:style>
  <w:style w:type="paragraph" w:styleId="a8">
    <w:name w:val="List Paragraph"/>
    <w:basedOn w:val="a"/>
    <w:uiPriority w:val="34"/>
    <w:qFormat/>
    <w:rsid w:val="00EF212A"/>
    <w:pPr>
      <w:ind w:left="720"/>
      <w:contextualSpacing/>
    </w:pPr>
  </w:style>
  <w:style w:type="character" w:styleId="a9">
    <w:name w:val="Hyperlink"/>
    <w:basedOn w:val="a0"/>
    <w:uiPriority w:val="99"/>
    <w:semiHidden/>
    <w:unhideWhenUsed/>
    <w:rsid w:val="00626845"/>
    <w:rPr>
      <w:color w:val="0000FF"/>
      <w:u w:val="single"/>
    </w:rPr>
  </w:style>
  <w:style w:type="table" w:styleId="aa">
    <w:name w:val="Table Grid"/>
    <w:basedOn w:val="a1"/>
    <w:uiPriority w:val="59"/>
    <w:rsid w:val="006D10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k-reset">
    <w:name w:val="stk-reset"/>
    <w:basedOn w:val="a"/>
    <w:rsid w:val="00FE4E8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5939AA"/>
    <w:rPr>
      <w:b/>
      <w:bCs/>
    </w:rPr>
  </w:style>
  <w:style w:type="character" w:styleId="ac">
    <w:name w:val="Emphasis"/>
    <w:basedOn w:val="a0"/>
    <w:uiPriority w:val="20"/>
    <w:qFormat/>
    <w:rsid w:val="005939AA"/>
    <w:rPr>
      <w:i/>
      <w:iCs/>
    </w:rPr>
  </w:style>
  <w:style w:type="paragraph" w:customStyle="1" w:styleId="11">
    <w:name w:val="Название объекта1"/>
    <w:basedOn w:val="a"/>
    <w:rsid w:val="008C3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tera">
    <w:name w:val="litera"/>
    <w:basedOn w:val="a0"/>
    <w:rsid w:val="008C3E98"/>
  </w:style>
  <w:style w:type="character" w:customStyle="1" w:styleId="10">
    <w:name w:val="Заголовок 1 Знак"/>
    <w:basedOn w:val="a0"/>
    <w:link w:val="1"/>
    <w:uiPriority w:val="9"/>
    <w:rsid w:val="00EF7964"/>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EF796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F7964"/>
    <w:rPr>
      <w:rFonts w:ascii="Times New Roman" w:eastAsia="Times New Roman" w:hAnsi="Times New Roman" w:cs="Times New Roman"/>
      <w:b/>
      <w:bCs/>
      <w:sz w:val="24"/>
      <w:szCs w:val="24"/>
    </w:rPr>
  </w:style>
  <w:style w:type="character" w:customStyle="1" w:styleId="text-success">
    <w:name w:val="text-success"/>
    <w:basedOn w:val="a0"/>
    <w:rsid w:val="00EF7964"/>
  </w:style>
  <w:style w:type="paragraph" w:styleId="ad">
    <w:name w:val="Balloon Text"/>
    <w:basedOn w:val="a"/>
    <w:link w:val="ae"/>
    <w:uiPriority w:val="99"/>
    <w:semiHidden/>
    <w:unhideWhenUsed/>
    <w:rsid w:val="00EF796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F7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15439">
      <w:bodyDiv w:val="1"/>
      <w:marLeft w:val="0"/>
      <w:marRight w:val="0"/>
      <w:marTop w:val="0"/>
      <w:marBottom w:val="0"/>
      <w:divBdr>
        <w:top w:val="none" w:sz="0" w:space="0" w:color="auto"/>
        <w:left w:val="none" w:sz="0" w:space="0" w:color="auto"/>
        <w:bottom w:val="none" w:sz="0" w:space="0" w:color="auto"/>
        <w:right w:val="none" w:sz="0" w:space="0" w:color="auto"/>
      </w:divBdr>
      <w:divsChild>
        <w:div w:id="1506482952">
          <w:marLeft w:val="0"/>
          <w:marRight w:val="0"/>
          <w:marTop w:val="768"/>
          <w:marBottom w:val="768"/>
          <w:divBdr>
            <w:top w:val="none" w:sz="0" w:space="0" w:color="auto"/>
            <w:left w:val="none" w:sz="0" w:space="0" w:color="auto"/>
            <w:bottom w:val="none" w:sz="0" w:space="0" w:color="auto"/>
            <w:right w:val="none" w:sz="0" w:space="0" w:color="auto"/>
          </w:divBdr>
        </w:div>
      </w:divsChild>
    </w:div>
    <w:div w:id="439570447">
      <w:bodyDiv w:val="1"/>
      <w:marLeft w:val="0"/>
      <w:marRight w:val="0"/>
      <w:marTop w:val="0"/>
      <w:marBottom w:val="0"/>
      <w:divBdr>
        <w:top w:val="none" w:sz="0" w:space="0" w:color="auto"/>
        <w:left w:val="none" w:sz="0" w:space="0" w:color="auto"/>
        <w:bottom w:val="none" w:sz="0" w:space="0" w:color="auto"/>
        <w:right w:val="none" w:sz="0" w:space="0" w:color="auto"/>
      </w:divBdr>
      <w:divsChild>
        <w:div w:id="2115250180">
          <w:marLeft w:val="0"/>
          <w:marRight w:val="0"/>
          <w:marTop w:val="949"/>
          <w:marBottom w:val="0"/>
          <w:divBdr>
            <w:top w:val="none" w:sz="0" w:space="0" w:color="auto"/>
            <w:left w:val="none" w:sz="0" w:space="0" w:color="auto"/>
            <w:bottom w:val="none" w:sz="0" w:space="0" w:color="auto"/>
            <w:right w:val="none" w:sz="0" w:space="0" w:color="auto"/>
          </w:divBdr>
          <w:divsChild>
            <w:div w:id="780956616">
              <w:marLeft w:val="0"/>
              <w:marRight w:val="0"/>
              <w:marTop w:val="0"/>
              <w:marBottom w:val="0"/>
              <w:divBdr>
                <w:top w:val="none" w:sz="0" w:space="0" w:color="auto"/>
                <w:left w:val="none" w:sz="0" w:space="0" w:color="auto"/>
                <w:bottom w:val="none" w:sz="0" w:space="0" w:color="auto"/>
                <w:right w:val="none" w:sz="0" w:space="0" w:color="auto"/>
              </w:divBdr>
            </w:div>
            <w:div w:id="1503426178">
              <w:marLeft w:val="0"/>
              <w:marRight w:val="0"/>
              <w:marTop w:val="0"/>
              <w:marBottom w:val="0"/>
              <w:divBdr>
                <w:top w:val="none" w:sz="0" w:space="0" w:color="auto"/>
                <w:left w:val="none" w:sz="0" w:space="0" w:color="auto"/>
                <w:bottom w:val="none" w:sz="0" w:space="0" w:color="auto"/>
                <w:right w:val="none" w:sz="0" w:space="0" w:color="auto"/>
              </w:divBdr>
              <w:divsChild>
                <w:div w:id="965311272">
                  <w:marLeft w:val="0"/>
                  <w:marRight w:val="0"/>
                  <w:marTop w:val="0"/>
                  <w:marBottom w:val="0"/>
                  <w:divBdr>
                    <w:top w:val="none" w:sz="0" w:space="0" w:color="auto"/>
                    <w:left w:val="none" w:sz="0" w:space="0" w:color="auto"/>
                    <w:bottom w:val="none" w:sz="0" w:space="0" w:color="auto"/>
                    <w:right w:val="none" w:sz="0" w:space="0" w:color="auto"/>
                  </w:divBdr>
                </w:div>
                <w:div w:id="1260218395">
                  <w:marLeft w:val="0"/>
                  <w:marRight w:val="0"/>
                  <w:marTop w:val="0"/>
                  <w:marBottom w:val="0"/>
                  <w:divBdr>
                    <w:top w:val="none" w:sz="0" w:space="0" w:color="auto"/>
                    <w:left w:val="none" w:sz="0" w:space="0" w:color="auto"/>
                    <w:bottom w:val="none" w:sz="0" w:space="0" w:color="auto"/>
                    <w:right w:val="none" w:sz="0" w:space="0" w:color="auto"/>
                  </w:divBdr>
                </w:div>
                <w:div w:id="121077034">
                  <w:marLeft w:val="0"/>
                  <w:marRight w:val="0"/>
                  <w:marTop w:val="0"/>
                  <w:marBottom w:val="0"/>
                  <w:divBdr>
                    <w:top w:val="none" w:sz="0" w:space="0" w:color="auto"/>
                    <w:left w:val="none" w:sz="0" w:space="0" w:color="auto"/>
                    <w:bottom w:val="none" w:sz="0" w:space="0" w:color="auto"/>
                    <w:right w:val="none" w:sz="0" w:space="0" w:color="auto"/>
                  </w:divBdr>
                </w:div>
                <w:div w:id="884027461">
                  <w:marLeft w:val="0"/>
                  <w:marRight w:val="0"/>
                  <w:marTop w:val="0"/>
                  <w:marBottom w:val="316"/>
                  <w:divBdr>
                    <w:top w:val="none" w:sz="0" w:space="0" w:color="auto"/>
                    <w:left w:val="none" w:sz="0" w:space="0" w:color="auto"/>
                    <w:bottom w:val="none" w:sz="0" w:space="0" w:color="auto"/>
                    <w:right w:val="none" w:sz="0" w:space="0" w:color="auto"/>
                  </w:divBdr>
                  <w:divsChild>
                    <w:div w:id="2072269752">
                      <w:marLeft w:val="0"/>
                      <w:marRight w:val="0"/>
                      <w:marTop w:val="0"/>
                      <w:marBottom w:val="0"/>
                      <w:divBdr>
                        <w:top w:val="single" w:sz="6" w:space="0" w:color="DDDDDD"/>
                        <w:left w:val="single" w:sz="6" w:space="0" w:color="DDDDDD"/>
                        <w:bottom w:val="single" w:sz="6" w:space="0" w:color="DDDDDD"/>
                        <w:right w:val="single" w:sz="6" w:space="0" w:color="DDDDDD"/>
                      </w:divBdr>
                      <w:divsChild>
                        <w:div w:id="1669212560">
                          <w:marLeft w:val="0"/>
                          <w:marRight w:val="0"/>
                          <w:marTop w:val="0"/>
                          <w:marBottom w:val="0"/>
                          <w:divBdr>
                            <w:top w:val="none" w:sz="0" w:space="8" w:color="DDDDDD"/>
                            <w:left w:val="none" w:sz="0" w:space="12" w:color="DDDDDD"/>
                            <w:bottom w:val="none" w:sz="0" w:space="0" w:color="auto"/>
                            <w:right w:val="none" w:sz="0" w:space="12" w:color="DDDDDD"/>
                          </w:divBdr>
                        </w:div>
                      </w:divsChild>
                    </w:div>
                    <w:div w:id="1899438957">
                      <w:marLeft w:val="0"/>
                      <w:marRight w:val="0"/>
                      <w:marTop w:val="79"/>
                      <w:marBottom w:val="0"/>
                      <w:divBdr>
                        <w:top w:val="single" w:sz="6" w:space="0" w:color="DDDDDD"/>
                        <w:left w:val="single" w:sz="6" w:space="0" w:color="DDDDDD"/>
                        <w:bottom w:val="single" w:sz="6" w:space="0" w:color="DDDDDD"/>
                        <w:right w:val="single" w:sz="6" w:space="0" w:color="DDDDDD"/>
                      </w:divBdr>
                      <w:divsChild>
                        <w:div w:id="1319723068">
                          <w:marLeft w:val="0"/>
                          <w:marRight w:val="0"/>
                          <w:marTop w:val="0"/>
                          <w:marBottom w:val="0"/>
                          <w:divBdr>
                            <w:top w:val="none" w:sz="0" w:space="8" w:color="DDDDDD"/>
                            <w:left w:val="none" w:sz="0" w:space="12" w:color="DDDDDD"/>
                            <w:bottom w:val="none" w:sz="0" w:space="0" w:color="auto"/>
                            <w:right w:val="none" w:sz="0" w:space="12" w:color="DDDDDD"/>
                          </w:divBdr>
                        </w:div>
                      </w:divsChild>
                    </w:div>
                    <w:div w:id="953249856">
                      <w:marLeft w:val="0"/>
                      <w:marRight w:val="0"/>
                      <w:marTop w:val="79"/>
                      <w:marBottom w:val="0"/>
                      <w:divBdr>
                        <w:top w:val="single" w:sz="6" w:space="0" w:color="DDDDDD"/>
                        <w:left w:val="single" w:sz="6" w:space="0" w:color="DDDDDD"/>
                        <w:bottom w:val="single" w:sz="6" w:space="0" w:color="DDDDDD"/>
                        <w:right w:val="single" w:sz="6" w:space="0" w:color="DDDDDD"/>
                      </w:divBdr>
                      <w:divsChild>
                        <w:div w:id="630130680">
                          <w:marLeft w:val="0"/>
                          <w:marRight w:val="0"/>
                          <w:marTop w:val="0"/>
                          <w:marBottom w:val="0"/>
                          <w:divBdr>
                            <w:top w:val="none" w:sz="0" w:space="8" w:color="DDDDDD"/>
                            <w:left w:val="none" w:sz="0" w:space="12" w:color="DDDDDD"/>
                            <w:bottom w:val="none" w:sz="0" w:space="0" w:color="auto"/>
                            <w:right w:val="none" w:sz="0" w:space="12" w:color="DDDDDD"/>
                          </w:divBdr>
                        </w:div>
                      </w:divsChild>
                    </w:div>
                    <w:div w:id="674191216">
                      <w:marLeft w:val="0"/>
                      <w:marRight w:val="0"/>
                      <w:marTop w:val="79"/>
                      <w:marBottom w:val="0"/>
                      <w:divBdr>
                        <w:top w:val="single" w:sz="6" w:space="0" w:color="DDDDDD"/>
                        <w:left w:val="single" w:sz="6" w:space="0" w:color="DDDDDD"/>
                        <w:bottom w:val="single" w:sz="6" w:space="0" w:color="DDDDDD"/>
                        <w:right w:val="single" w:sz="6" w:space="0" w:color="DDDDDD"/>
                      </w:divBdr>
                      <w:divsChild>
                        <w:div w:id="1687752402">
                          <w:marLeft w:val="0"/>
                          <w:marRight w:val="0"/>
                          <w:marTop w:val="0"/>
                          <w:marBottom w:val="0"/>
                          <w:divBdr>
                            <w:top w:val="none" w:sz="0" w:space="8" w:color="DDDDDD"/>
                            <w:left w:val="none" w:sz="0" w:space="12" w:color="DDDDDD"/>
                            <w:bottom w:val="none" w:sz="0" w:space="0" w:color="auto"/>
                            <w:right w:val="none" w:sz="0" w:space="12" w:color="DDDDDD"/>
                          </w:divBdr>
                        </w:div>
                      </w:divsChild>
                    </w:div>
                    <w:div w:id="1735469394">
                      <w:marLeft w:val="0"/>
                      <w:marRight w:val="0"/>
                      <w:marTop w:val="79"/>
                      <w:marBottom w:val="0"/>
                      <w:divBdr>
                        <w:top w:val="single" w:sz="6" w:space="0" w:color="DDDDDD"/>
                        <w:left w:val="single" w:sz="6" w:space="0" w:color="DDDDDD"/>
                        <w:bottom w:val="single" w:sz="6" w:space="0" w:color="DDDDDD"/>
                        <w:right w:val="single" w:sz="6" w:space="0" w:color="DDDDDD"/>
                      </w:divBdr>
                      <w:divsChild>
                        <w:div w:id="155001220">
                          <w:marLeft w:val="0"/>
                          <w:marRight w:val="0"/>
                          <w:marTop w:val="0"/>
                          <w:marBottom w:val="0"/>
                          <w:divBdr>
                            <w:top w:val="none" w:sz="0" w:space="8" w:color="DDDDDD"/>
                            <w:left w:val="none" w:sz="0" w:space="12" w:color="DDDDDD"/>
                            <w:bottom w:val="none" w:sz="0" w:space="0" w:color="auto"/>
                            <w:right w:val="none" w:sz="0" w:space="12" w:color="DDDDDD"/>
                          </w:divBdr>
                        </w:div>
                      </w:divsChild>
                    </w:div>
                    <w:div w:id="1732078109">
                      <w:marLeft w:val="0"/>
                      <w:marRight w:val="0"/>
                      <w:marTop w:val="79"/>
                      <w:marBottom w:val="0"/>
                      <w:divBdr>
                        <w:top w:val="single" w:sz="6" w:space="0" w:color="DDDDDD"/>
                        <w:left w:val="single" w:sz="6" w:space="0" w:color="DDDDDD"/>
                        <w:bottom w:val="single" w:sz="6" w:space="0" w:color="DDDDDD"/>
                        <w:right w:val="single" w:sz="6" w:space="0" w:color="DDDDDD"/>
                      </w:divBdr>
                      <w:divsChild>
                        <w:div w:id="1298881065">
                          <w:marLeft w:val="0"/>
                          <w:marRight w:val="0"/>
                          <w:marTop w:val="0"/>
                          <w:marBottom w:val="0"/>
                          <w:divBdr>
                            <w:top w:val="none" w:sz="0" w:space="8" w:color="DDDDDD"/>
                            <w:left w:val="none" w:sz="0" w:space="12" w:color="DDDDDD"/>
                            <w:bottom w:val="none" w:sz="0" w:space="0" w:color="auto"/>
                            <w:right w:val="none" w:sz="0" w:space="12" w:color="DDDDDD"/>
                          </w:divBdr>
                        </w:div>
                      </w:divsChild>
                    </w:div>
                    <w:div w:id="626476823">
                      <w:marLeft w:val="0"/>
                      <w:marRight w:val="0"/>
                      <w:marTop w:val="79"/>
                      <w:marBottom w:val="0"/>
                      <w:divBdr>
                        <w:top w:val="single" w:sz="6" w:space="0" w:color="DDDDDD"/>
                        <w:left w:val="single" w:sz="6" w:space="0" w:color="DDDDDD"/>
                        <w:bottom w:val="single" w:sz="6" w:space="0" w:color="DDDDDD"/>
                        <w:right w:val="single" w:sz="6" w:space="0" w:color="DDDDDD"/>
                      </w:divBdr>
                      <w:divsChild>
                        <w:div w:id="28647881">
                          <w:marLeft w:val="0"/>
                          <w:marRight w:val="0"/>
                          <w:marTop w:val="0"/>
                          <w:marBottom w:val="0"/>
                          <w:divBdr>
                            <w:top w:val="none" w:sz="0" w:space="8" w:color="DDDDDD"/>
                            <w:left w:val="none" w:sz="0" w:space="12" w:color="DDDDDD"/>
                            <w:bottom w:val="none" w:sz="0" w:space="0" w:color="auto"/>
                            <w:right w:val="none" w:sz="0" w:space="12" w:color="DDDDDD"/>
                          </w:divBdr>
                        </w:div>
                        <w:div w:id="904953782">
                          <w:marLeft w:val="0"/>
                          <w:marRight w:val="0"/>
                          <w:marTop w:val="0"/>
                          <w:marBottom w:val="0"/>
                          <w:divBdr>
                            <w:top w:val="none" w:sz="0" w:space="0" w:color="auto"/>
                            <w:left w:val="none" w:sz="0" w:space="0" w:color="auto"/>
                            <w:bottom w:val="none" w:sz="0" w:space="0" w:color="auto"/>
                            <w:right w:val="none" w:sz="0" w:space="0" w:color="auto"/>
                          </w:divBdr>
                          <w:divsChild>
                            <w:div w:id="779372937">
                              <w:marLeft w:val="0"/>
                              <w:marRight w:val="0"/>
                              <w:marTop w:val="0"/>
                              <w:marBottom w:val="0"/>
                              <w:divBdr>
                                <w:top w:val="single" w:sz="6" w:space="12" w:color="DDDDDD"/>
                                <w:left w:val="none" w:sz="0" w:space="0" w:color="auto"/>
                                <w:bottom w:val="none" w:sz="0" w:space="0" w:color="auto"/>
                                <w:right w:val="none" w:sz="0" w:space="0" w:color="auto"/>
                              </w:divBdr>
                            </w:div>
                          </w:divsChild>
                        </w:div>
                      </w:divsChild>
                    </w:div>
                    <w:div w:id="1511750496">
                      <w:marLeft w:val="0"/>
                      <w:marRight w:val="0"/>
                      <w:marTop w:val="79"/>
                      <w:marBottom w:val="0"/>
                      <w:divBdr>
                        <w:top w:val="single" w:sz="6" w:space="0" w:color="DDDDDD"/>
                        <w:left w:val="single" w:sz="6" w:space="0" w:color="DDDDDD"/>
                        <w:bottom w:val="single" w:sz="6" w:space="0" w:color="DDDDDD"/>
                        <w:right w:val="single" w:sz="6" w:space="0" w:color="DDDDDD"/>
                      </w:divBdr>
                      <w:divsChild>
                        <w:div w:id="1474716641">
                          <w:marLeft w:val="0"/>
                          <w:marRight w:val="0"/>
                          <w:marTop w:val="0"/>
                          <w:marBottom w:val="0"/>
                          <w:divBdr>
                            <w:top w:val="none" w:sz="0" w:space="8" w:color="DDDDDD"/>
                            <w:left w:val="none" w:sz="0" w:space="12" w:color="DDDDDD"/>
                            <w:bottom w:val="none" w:sz="0" w:space="0" w:color="auto"/>
                            <w:right w:val="none" w:sz="0" w:space="12" w:color="DDDDDD"/>
                          </w:divBdr>
                        </w:div>
                      </w:divsChild>
                    </w:div>
                  </w:divsChild>
                </w:div>
              </w:divsChild>
            </w:div>
          </w:divsChild>
        </w:div>
      </w:divsChild>
    </w:div>
    <w:div w:id="729038467">
      <w:bodyDiv w:val="1"/>
      <w:marLeft w:val="0"/>
      <w:marRight w:val="0"/>
      <w:marTop w:val="0"/>
      <w:marBottom w:val="0"/>
      <w:divBdr>
        <w:top w:val="none" w:sz="0" w:space="0" w:color="auto"/>
        <w:left w:val="none" w:sz="0" w:space="0" w:color="auto"/>
        <w:bottom w:val="none" w:sz="0" w:space="0" w:color="auto"/>
        <w:right w:val="none" w:sz="0" w:space="0" w:color="auto"/>
      </w:divBdr>
    </w:div>
    <w:div w:id="1279753800">
      <w:bodyDiv w:val="1"/>
      <w:marLeft w:val="0"/>
      <w:marRight w:val="0"/>
      <w:marTop w:val="0"/>
      <w:marBottom w:val="0"/>
      <w:divBdr>
        <w:top w:val="none" w:sz="0" w:space="0" w:color="auto"/>
        <w:left w:val="none" w:sz="0" w:space="0" w:color="auto"/>
        <w:bottom w:val="none" w:sz="0" w:space="0" w:color="auto"/>
        <w:right w:val="none" w:sz="0" w:space="0" w:color="auto"/>
      </w:divBdr>
    </w:div>
    <w:div w:id="1312366393">
      <w:bodyDiv w:val="1"/>
      <w:marLeft w:val="0"/>
      <w:marRight w:val="0"/>
      <w:marTop w:val="0"/>
      <w:marBottom w:val="0"/>
      <w:divBdr>
        <w:top w:val="none" w:sz="0" w:space="0" w:color="auto"/>
        <w:left w:val="none" w:sz="0" w:space="0" w:color="auto"/>
        <w:bottom w:val="none" w:sz="0" w:space="0" w:color="auto"/>
        <w:right w:val="none" w:sz="0" w:space="0" w:color="auto"/>
      </w:divBdr>
    </w:div>
    <w:div w:id="1485583497">
      <w:bodyDiv w:val="1"/>
      <w:marLeft w:val="0"/>
      <w:marRight w:val="0"/>
      <w:marTop w:val="0"/>
      <w:marBottom w:val="0"/>
      <w:divBdr>
        <w:top w:val="none" w:sz="0" w:space="0" w:color="auto"/>
        <w:left w:val="none" w:sz="0" w:space="0" w:color="auto"/>
        <w:bottom w:val="none" w:sz="0" w:space="0" w:color="auto"/>
        <w:right w:val="none" w:sz="0" w:space="0" w:color="auto"/>
      </w:divBdr>
    </w:div>
    <w:div w:id="1750342766">
      <w:bodyDiv w:val="1"/>
      <w:marLeft w:val="0"/>
      <w:marRight w:val="0"/>
      <w:marTop w:val="0"/>
      <w:marBottom w:val="0"/>
      <w:divBdr>
        <w:top w:val="none" w:sz="0" w:space="0" w:color="auto"/>
        <w:left w:val="none" w:sz="0" w:space="0" w:color="auto"/>
        <w:bottom w:val="none" w:sz="0" w:space="0" w:color="auto"/>
        <w:right w:val="none" w:sz="0" w:space="0" w:color="auto"/>
      </w:divBdr>
    </w:div>
    <w:div w:id="1776443468">
      <w:bodyDiv w:val="1"/>
      <w:marLeft w:val="0"/>
      <w:marRight w:val="0"/>
      <w:marTop w:val="0"/>
      <w:marBottom w:val="0"/>
      <w:divBdr>
        <w:top w:val="none" w:sz="0" w:space="0" w:color="auto"/>
        <w:left w:val="none" w:sz="0" w:space="0" w:color="auto"/>
        <w:bottom w:val="none" w:sz="0" w:space="0" w:color="auto"/>
        <w:right w:val="none" w:sz="0" w:space="0" w:color="auto"/>
      </w:divBdr>
    </w:div>
    <w:div w:id="1800343902">
      <w:bodyDiv w:val="1"/>
      <w:marLeft w:val="0"/>
      <w:marRight w:val="0"/>
      <w:marTop w:val="0"/>
      <w:marBottom w:val="0"/>
      <w:divBdr>
        <w:top w:val="none" w:sz="0" w:space="0" w:color="auto"/>
        <w:left w:val="none" w:sz="0" w:space="0" w:color="auto"/>
        <w:bottom w:val="none" w:sz="0" w:space="0" w:color="auto"/>
        <w:right w:val="none" w:sz="0" w:space="0" w:color="auto"/>
      </w:divBdr>
    </w:div>
    <w:div w:id="21269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stutors.ru/oge/teoryoge/1992-punktuacionnyj-analiz-zadanie-3-ogje-po-russkomu-jazyku-2019-20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17</Pages>
  <Words>4161</Words>
  <Characters>23722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14</cp:revision>
  <dcterms:created xsi:type="dcterms:W3CDTF">2019-12-11T11:36:00Z</dcterms:created>
  <dcterms:modified xsi:type="dcterms:W3CDTF">2023-03-30T11:09:00Z</dcterms:modified>
</cp:coreProperties>
</file>