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19" w:rsidRPr="00CC6BDB" w:rsidRDefault="00CC6BDB" w:rsidP="00CC6BDB">
      <w:pPr>
        <w:pStyle w:val="a3"/>
        <w:ind w:left="284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CC6BDB">
        <w:rPr>
          <w:rFonts w:ascii="Times New Roman" w:hAnsi="Times New Roman" w:cs="Times New Roman"/>
          <w:b/>
          <w:noProof/>
          <w:lang w:eastAsia="ru-RU"/>
        </w:rPr>
        <w:t>ПЛАН-СЕТКА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11"/>
        <w:gridCol w:w="3112"/>
        <w:gridCol w:w="3112"/>
        <w:gridCol w:w="3281"/>
        <w:gridCol w:w="3112"/>
      </w:tblGrid>
      <w:tr w:rsidR="00CC6BDB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bookmarkStart w:id="0" w:name="_GoBack"/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04 июня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знакомства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05 июня День эколога. Знакомство с профессией эколога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06 июня День русского языка. Пушкинский день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 июня День здорового питания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08 июня День добрых дел</w:t>
            </w:r>
          </w:p>
        </w:tc>
      </w:tr>
      <w:tr w:rsidR="00CC6BDB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-Открытие смены лагеря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линейка. Церемония подъема Государственного флага РФ и РТ и исполнение гимна РФ и РТ.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«Важно знать!»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зарядка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-Огонек отряда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-День защиты детей. Конкурс рисунков «Мое счастливое детство»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-Встреча с отрядом ЮИД «Зеленый огонёк».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-игра «Правила ПДД»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-Инструктаж по правилам поведения и безопасности внутреннего распорядка в лагере</w:t>
            </w: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-Утренняя зарядка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-Уборка территории лагеря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-Беседа «Как правильно сортировать мусор»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-Конкурс плакатов «Мы за чистое село»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-Огонек отряда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-Акция раздачи буклетов и памяток взрослому населению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-Эко-выставка «Поможем природе»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-Экологическая эстафета «Сортируй правильно»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-Инструктаж по правилам поведения в столовой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-Серия литературно-познавательных занятий «Великие люди великой страны». Интерактивная игра по сказкам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-Игра «Лапта»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-Рисунок на площадке по сказкам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-Игра-викторина «Путешествие в страну русского языка»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-Лагерный театр «Сказка нашего детства». Мероприятие «Экспромт, постановка мини-сказок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-Акция «Засветись»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зарядка со скакалками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-Инструктаж по пожарной и антитеррористической  безопасности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-Беседа с медработником «Витамины»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-Огонек отряда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-КТД Выпуск отрядных стенгазет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-Учебная пожарная эвакуация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-Национальная игра «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зарядка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-Игра «Добро и зло в человеке»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-Помощь ветерану «Твори добро смолоду»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Огонек отряда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Встреча с фольклорным ансамблем «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Одуген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кинофильма </w:t>
            </w:r>
            <w:r w:rsidRPr="00C77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«Каждый мечтает о собаке»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поделок </w:t>
            </w:r>
            <w:r w:rsidRPr="00C77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«Подари добро»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«Это каждый знает!» (по правилам ПДД)</w:t>
            </w:r>
          </w:p>
        </w:tc>
      </w:tr>
      <w:tr w:rsidR="00CC6BDB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09 июня День дружбы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10 июня День культуры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11 июня День путешественников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12  июня День России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13 июня День будущего России</w:t>
            </w:r>
          </w:p>
        </w:tc>
      </w:tr>
      <w:tr w:rsidR="00CC6BDB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-Музыкальная утренняя гимнастика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Style w:val="a7"/>
                <w:rFonts w:ascii="Tahoma" w:hAnsi="Tahoma" w:cs="Tahoma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C77750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>-Игра «Разноцветный калейдоскоп»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-Рисунок на площадке с разноцветными мелками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-Огонек отряда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-Информационный час «Люди нашего села»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-Посещение библиотеки села 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-Конкурс рисунков «От 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улыбки …»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Дружная эстафета «Перестрой-ка»</w:t>
            </w:r>
            <w:r w:rsidRPr="00C7775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 </w:t>
            </w:r>
            <w:r w:rsidRPr="00C777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построиться по росту, по цвету волос, сначала девочки — потом мальчики и т. д…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-Фигурная утренняя зарядка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-Видео-экскурсия знакомство с культурной столицей 2025 года с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розный</w:t>
            </w:r>
            <w:proofErr w:type="spellEnd"/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-Видео-экскурсия. День 220 лет со  дня рождения русского скульптора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П.К.Клодта</w:t>
            </w:r>
            <w:proofErr w:type="spellEnd"/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Огонек отряда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Посещение музея школы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-игра «Живая история»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Бал-маскарад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-Просмотр </w:t>
            </w:r>
            <w:proofErr w:type="gram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/ф ко Дню рождения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Союзмультфильма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Утренняя зарядка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-игра «Великие первооткрыватели России»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-Беседа по правилам поведения в лесу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Спортивно-игровая программа «</w:t>
            </w:r>
            <w:proofErr w:type="gram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Мы-туристы</w:t>
            </w:r>
            <w:proofErr w:type="gram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Конкурс песен путешественника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Огонек отряда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Конкурс загадок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Беседа по ПДД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«Важные даты»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-игра «Достопримечательности нашей страны»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-Огонек отряда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  <w:p w:rsidR="00CC6BDB" w:rsidRPr="00C77750" w:rsidRDefault="00CC6BDB">
            <w:pPr>
              <w:tabs>
                <w:tab w:val="right" w:pos="3065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Веселые старты</w:t>
            </w:r>
          </w:p>
          <w:p w:rsidR="00CC6BDB" w:rsidRPr="00C77750" w:rsidRDefault="00CC6BDB">
            <w:pPr>
              <w:tabs>
                <w:tab w:val="right" w:pos="3065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Работа в кружках, секциях</w:t>
            </w:r>
          </w:p>
          <w:p w:rsidR="00CC6BDB" w:rsidRPr="00C77750" w:rsidRDefault="00CC6BDB">
            <w:pPr>
              <w:tabs>
                <w:tab w:val="right" w:pos="3065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  <w:proofErr w:type="gram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«Каким будет мир через 50 лет?»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Игра-викторина «Моя Россия»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Час мужества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Огонек отряда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Работа в кружках, секциях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Конкурс чтецов «Моя малая родина»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 Конкурс плакатов «Мое село в будущем»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«Пешеходу – безопасную дорогу»</w:t>
            </w:r>
          </w:p>
        </w:tc>
      </w:tr>
      <w:tr w:rsidR="00CC6BDB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 июня </w:t>
            </w: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народов России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 w:rsidP="00CC6BDB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июня </w:t>
            </w: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16 июня </w:t>
            </w: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День безопасности 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17 июня </w:t>
            </w: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День семьи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18 июня </w:t>
            </w: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День творчества и вдохновения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CC6BDB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-Игры разных народов России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-Инструктаж  по электробезопасности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-Рисунки на площадке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-Работа в кружках, отрядах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-Конкурс плакатов «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gram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-Фестиваль народов России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Лекция медработника о ЗОЖ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Конкурс плакатов, рисунков по ЗОЖ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Прогулка в ФАП села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«Я за ЗОЖ, а ты?»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Акция раздачи буклетов взрослому населению села о ЗОЖ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Спортивные полосы препятствий правильного питания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Работа в кружках, секциях ко Дню Отца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Инструктаж «Правила поведения на экскурсиях, походах»</w:t>
            </w:r>
          </w:p>
          <w:p w:rsidR="00CC6BDB" w:rsidRPr="00C77750" w:rsidRDefault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Ээр-Хавак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Утренняя зарядка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Игра «Школа выживания»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Учебное занятие по антитеррористической безопасности «Мои действия»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Беседа «Оказание первой помощи»</w:t>
            </w:r>
          </w:p>
          <w:p w:rsidR="00CC6BDB" w:rsidRPr="00C77750" w:rsidRDefault="00CC6BDB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Конкурс плакатов «Твоя безопасность – в твоих руках!», темы: «Пожар», «На воде», «Интернет», «Посторонний предмет», «ПДД», «Один дома».</w:t>
            </w:r>
          </w:p>
          <w:p w:rsidR="00CC6BDB" w:rsidRPr="00C77750" w:rsidRDefault="00D7219D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CC6BDB"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Соревнования «Академия безопасности»</w:t>
            </w:r>
          </w:p>
          <w:p w:rsidR="00CC6BDB" w:rsidRPr="00C77750" w:rsidRDefault="00D7219D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CC6BDB"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Инструктаж по дорожно-транспортной безопасности</w:t>
            </w:r>
          </w:p>
          <w:p w:rsidR="00CC6BDB" w:rsidRPr="00C77750" w:rsidRDefault="00D7219D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CC6BDB"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Велогонки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Утренняя зарядка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Игра «Семейные традиции»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Конкурс «Герб моей семьи»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Круглый стол «Традиции и обычаи моей семьи»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Ролевая игра-путешествие «Остров семейных сокровищ»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Работа в кружках, секциях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Конкурс рисунков «Семья глазами детей!»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Фото-выставка</w:t>
            </w:r>
            <w:proofErr w:type="gram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«Я и моя семья»</w:t>
            </w:r>
          </w:p>
          <w:p w:rsidR="00CC6BDB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Игра-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квест</w:t>
            </w:r>
            <w:proofErr w:type="spell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по ПДД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Утренняя зарядка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Конкурс рисунков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«Золотая кисть»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Конкурс моды «Имиджмейкер»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Работа в кружках, секциях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Инструктаж по профилактике негативных ситуаций в лагере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Музыкальный конкурс «Угадай мелодию»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Творческая мастерская «Умелые ручки»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Спортивная игра «Граница на замке»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Стенбол</w:t>
            </w:r>
            <w:proofErr w:type="spellEnd"/>
          </w:p>
          <w:p w:rsidR="00CC6BDB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Конкурс талантов «Ищем таланты»</w:t>
            </w:r>
          </w:p>
        </w:tc>
      </w:tr>
      <w:tr w:rsidR="00D7219D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июня </w:t>
            </w: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профессий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20 июня </w:t>
            </w: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День родного языка</w:t>
            </w:r>
          </w:p>
          <w:p w:rsidR="00D7219D" w:rsidRPr="00C77750" w:rsidRDefault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21 июня </w:t>
            </w: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День моряка (День мореплавателя)</w:t>
            </w:r>
          </w:p>
          <w:p w:rsidR="00D7219D" w:rsidRPr="00C77750" w:rsidRDefault="00D7219D" w:rsidP="00CC6BDB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22 июня </w:t>
            </w: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День памяти и скорби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23 июня </w:t>
            </w:r>
            <w:r w:rsidRPr="00C7775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День Общероссийского общественно-государственного движения детей и молодежи (далее — Движение Первых).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7219D" w:rsidRPr="00C77750" w:rsidTr="00CC6BDB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Утренняя музыкальная зарядка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Игра-путешествие «Разнообразие профессий 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Работа в кружках и секциях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Игра «Угадай профессию»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Конкурс плакатов «Все профессии важны»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Экскурсия в администрацию села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Утренняя зарядка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Викторина «Знатоки родно языка»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Экскурсия по просторам села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Творческий конкурс «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Чарашпай</w:t>
            </w:r>
            <w:proofErr w:type="spell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Эреспей</w:t>
            </w:r>
            <w:proofErr w:type="spell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Фестиваль тувинских сказок и легенд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Квест</w:t>
            </w:r>
            <w:proofErr w:type="spell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игра «Тыва 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оюннар</w:t>
            </w:r>
            <w:proofErr w:type="spell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Игра-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квест</w:t>
            </w:r>
            <w:proofErr w:type="spell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по станциям ПДД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Зарядка под музыкальные композиции о море, солнце и летних каникулах.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Интерактивный инструктаж «Безопасность на воде».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Развлекательное мероприятие «Морское путешествие». 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«Морской бой». 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Мастер-класс «Делаем лодочку»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Создание коллажа «Парусная регата».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Игра-викторина «Водные ресурсы моего края»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Игра по станциям «У светофора нет каникул»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-Утренняя зарядка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Митинг у памятника. Возложение венков к памятнику участникам Чеченской войны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Утренняя гимнастика в движении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Акция «Письмо солдату»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Просветительский проект «Без срока давности». 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Посещение музея школы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Огонек отряда 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Просмотр к/ф на военную тематику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Военно-спортивная игра «</w:t>
            </w:r>
            <w:proofErr w:type="spell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Зарничка</w:t>
            </w:r>
            <w:proofErr w:type="spell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Встреча с участниками СВО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-Утренняя зарядка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Беседа о Дне молодежи 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Фестиваль дворовых игр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proofErr w:type="gramStart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Концерт</w:t>
            </w:r>
            <w:proofErr w:type="gramEnd"/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посвященный ко Дню молодежи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Фестиваль спортивных игр 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Мастер-класс «Гирлянда к празднику»</w:t>
            </w:r>
          </w:p>
          <w:p w:rsidR="00D7219D" w:rsidRPr="00C77750" w:rsidRDefault="00D7219D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C7775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Игра по станциям «Я и правила дорожного движения»</w:t>
            </w:r>
          </w:p>
        </w:tc>
      </w:tr>
      <w:tr w:rsidR="00C77750" w:rsidRPr="00C77750" w:rsidTr="00CC6BDB">
        <w:trPr>
          <w:gridAfter w:val="4"/>
          <w:wAfter w:w="12617" w:type="dxa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0" w:rsidRPr="00C77750" w:rsidRDefault="00C77750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b/>
                <w:sz w:val="24"/>
                <w:szCs w:val="24"/>
              </w:rPr>
              <w:t>24 июня День закрытия.</w:t>
            </w:r>
          </w:p>
        </w:tc>
      </w:tr>
      <w:tr w:rsidR="00C77750" w:rsidRPr="00C77750" w:rsidTr="00CC6BDB">
        <w:trPr>
          <w:gridAfter w:val="4"/>
          <w:wAfter w:w="12617" w:type="dxa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0" w:rsidRPr="00C77750" w:rsidRDefault="00C77750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C77750" w:rsidRPr="00C77750" w:rsidRDefault="00C77750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Линейка закрытия </w:t>
            </w:r>
            <w:proofErr w:type="gramStart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лагерной</w:t>
            </w:r>
            <w:proofErr w:type="gramEnd"/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750" w:rsidRPr="00C77750" w:rsidRDefault="00C77750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мены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Церемония спуска Государственного флага РФ и РТ и исполнение Государственного гимна РФ и РТ</w:t>
            </w:r>
          </w:p>
          <w:p w:rsidR="00C77750" w:rsidRPr="00C77750" w:rsidRDefault="00C77750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«Самый лучший отряд»</w:t>
            </w:r>
          </w:p>
          <w:p w:rsidR="00C77750" w:rsidRPr="00C77750" w:rsidRDefault="00C77750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Эстафета «Самый спортивный отряд»</w:t>
            </w:r>
          </w:p>
          <w:p w:rsidR="00C77750" w:rsidRPr="00C77750" w:rsidRDefault="00C77750" w:rsidP="00D7219D">
            <w:pPr>
              <w:tabs>
                <w:tab w:val="left" w:pos="9781"/>
              </w:tabs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750">
              <w:rPr>
                <w:rFonts w:ascii="Times New Roman" w:hAnsi="Times New Roman" w:cs="Times New Roman"/>
                <w:sz w:val="24"/>
                <w:szCs w:val="24"/>
              </w:rPr>
              <w:t>Гала-концерт «До новых встреч»</w:t>
            </w:r>
          </w:p>
        </w:tc>
      </w:tr>
      <w:bookmarkEnd w:id="0"/>
    </w:tbl>
    <w:p w:rsidR="00CC6BDB" w:rsidRDefault="00CC6BDB" w:rsidP="00317C04">
      <w:pPr>
        <w:pStyle w:val="a3"/>
        <w:ind w:left="284"/>
        <w:rPr>
          <w:rFonts w:ascii="Times New Roman" w:hAnsi="Times New Roman" w:cs="Times New Roman"/>
          <w:sz w:val="28"/>
        </w:rPr>
      </w:pPr>
    </w:p>
    <w:p w:rsidR="00317C04" w:rsidRDefault="00317C04" w:rsidP="00317C04">
      <w:pPr>
        <w:pStyle w:val="a3"/>
        <w:ind w:left="284"/>
        <w:rPr>
          <w:rFonts w:ascii="Times New Roman" w:hAnsi="Times New Roman" w:cs="Times New Roman"/>
          <w:sz w:val="28"/>
        </w:rPr>
      </w:pPr>
    </w:p>
    <w:p w:rsidR="00A47112" w:rsidRPr="00FC7D77" w:rsidRDefault="00A47112" w:rsidP="00A47112">
      <w:pPr>
        <w:pStyle w:val="a3"/>
        <w:ind w:left="0"/>
        <w:rPr>
          <w:rFonts w:ascii="Times New Roman" w:hAnsi="Times New Roman" w:cs="Times New Roman"/>
          <w:sz w:val="28"/>
        </w:rPr>
      </w:pPr>
    </w:p>
    <w:sectPr w:rsidR="00A47112" w:rsidRPr="00FC7D77" w:rsidSect="00CC6BDB">
      <w:pgSz w:w="16838" w:h="11906" w:orient="landscape"/>
      <w:pgMar w:top="720" w:right="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800"/>
    <w:multiLevelType w:val="hybridMultilevel"/>
    <w:tmpl w:val="71C2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677D9"/>
    <w:multiLevelType w:val="hybridMultilevel"/>
    <w:tmpl w:val="B5C2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B"/>
    <w:rsid w:val="00317C04"/>
    <w:rsid w:val="004F6B6B"/>
    <w:rsid w:val="006A18D5"/>
    <w:rsid w:val="00734019"/>
    <w:rsid w:val="008930F1"/>
    <w:rsid w:val="00A461F4"/>
    <w:rsid w:val="00A47112"/>
    <w:rsid w:val="00C77750"/>
    <w:rsid w:val="00CC6BDB"/>
    <w:rsid w:val="00D7219D"/>
    <w:rsid w:val="00F16435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1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C6B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1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C6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2025-05-14T13:50:00Z</cp:lastPrinted>
  <dcterms:created xsi:type="dcterms:W3CDTF">2025-02-14T10:49:00Z</dcterms:created>
  <dcterms:modified xsi:type="dcterms:W3CDTF">2025-06-10T07:04:00Z</dcterms:modified>
</cp:coreProperties>
</file>